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E8B" w14:textId="77777777" w:rsidR="00F34317" w:rsidRPr="00797BCD" w:rsidRDefault="00F34317" w:rsidP="000073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DC98A5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A5DE" w14:textId="766926E4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2E2F47">
        <w:rPr>
          <w:rFonts w:ascii="Times New Roman" w:hAnsi="Times New Roman" w:cs="Times New Roman"/>
          <w:sz w:val="24"/>
          <w:szCs w:val="24"/>
        </w:rPr>
        <w:t>27.02.2023</w:t>
      </w:r>
      <w:bookmarkStart w:id="0" w:name="_GoBack"/>
      <w:bookmarkEnd w:id="0"/>
    </w:p>
    <w:p w14:paraId="17600AC5" w14:textId="77777777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9E83A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7B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7B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9EEFE7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F9B2318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54C83" w14:textId="77777777" w:rsidR="00861E19" w:rsidRDefault="00861E19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6D23A" w14:textId="77777777" w:rsidR="000F7053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69D07" w14:textId="77777777" w:rsidR="004B1898" w:rsidRDefault="000F7053" w:rsidP="004B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4B1898">
        <w:rPr>
          <w:rFonts w:ascii="Times New Roman" w:hAnsi="Times New Roman" w:cs="Times New Roman"/>
          <w:sz w:val="24"/>
          <w:szCs w:val="24"/>
        </w:rPr>
        <w:t xml:space="preserve">Önergenin yanıtlandığı tarih itibariyle; Türk Kızılay’ı ve bağlı kuruluş ve şirketlerde kaç yönetici görev almaktadır? Bunlar kimlerdir? </w:t>
      </w:r>
    </w:p>
    <w:p w14:paraId="0A226671" w14:textId="2B8F2958" w:rsidR="000F7053" w:rsidRPr="00797BCD" w:rsidRDefault="004B1898" w:rsidP="004B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yöneticilerin maaşları ne kadardır? Bu kişilere 2020 Ocak ila 2023 Mart ayları arasında geçen sürede ne kadarlık ödeme yapılmış ve harcırah verilmiştir? </w:t>
      </w:r>
      <w:r w:rsidR="000F70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7053" w:rsidRPr="007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7"/>
    <w:rsid w:val="000073BE"/>
    <w:rsid w:val="000F7053"/>
    <w:rsid w:val="001A45B7"/>
    <w:rsid w:val="002E2F47"/>
    <w:rsid w:val="003B2633"/>
    <w:rsid w:val="00466C97"/>
    <w:rsid w:val="004B1898"/>
    <w:rsid w:val="0072507F"/>
    <w:rsid w:val="00797BCD"/>
    <w:rsid w:val="00861E19"/>
    <w:rsid w:val="00A952CC"/>
    <w:rsid w:val="00F34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5BE"/>
  <w15:chartTrackingRefBased/>
  <w15:docId w15:val="{9044B88E-37B0-4218-8636-50DED8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14</cp:revision>
  <cp:lastPrinted>2023-02-27T11:02:00Z</cp:lastPrinted>
  <dcterms:created xsi:type="dcterms:W3CDTF">2020-04-07T18:14:00Z</dcterms:created>
  <dcterms:modified xsi:type="dcterms:W3CDTF">2023-02-27T11:12:00Z</dcterms:modified>
</cp:coreProperties>
</file>