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D5A" w:rsidRPr="00FB0D5A" w:rsidRDefault="00FB0D5A" w:rsidP="00FB0D5A">
      <w:pPr>
        <w:jc w:val="center"/>
        <w:rPr>
          <w:b/>
          <w:sz w:val="28"/>
        </w:rPr>
      </w:pPr>
      <w:bookmarkStart w:id="0" w:name="_GoBack"/>
      <w:r w:rsidRPr="00FB0D5A">
        <w:rPr>
          <w:b/>
          <w:sz w:val="28"/>
        </w:rPr>
        <w:t>YENİ GELEN DEPREM VERGİSİNE CHP’Lİ ANTMEN’DEN TEPKİ</w:t>
      </w:r>
    </w:p>
    <w:bookmarkEnd w:id="0"/>
    <w:p w:rsidR="00FB0D5A" w:rsidRPr="00FB0D5A" w:rsidRDefault="00FB0D5A" w:rsidP="00FB0D5A">
      <w:pPr>
        <w:ind w:left="5664" w:firstLine="708"/>
        <w:jc w:val="center"/>
        <w:rPr>
          <w:b/>
          <w:sz w:val="28"/>
        </w:rPr>
      </w:pPr>
      <w:r w:rsidRPr="00FB0D5A">
        <w:rPr>
          <w:b/>
          <w:sz w:val="28"/>
        </w:rPr>
        <w:t>TARİH: 10.03.2023</w:t>
      </w:r>
    </w:p>
    <w:p w:rsidR="00FB0D5A" w:rsidRPr="00FB0D5A" w:rsidRDefault="00FB0D5A" w:rsidP="00FB0D5A">
      <w:pPr>
        <w:jc w:val="both"/>
        <w:rPr>
          <w:sz w:val="24"/>
        </w:rPr>
      </w:pPr>
    </w:p>
    <w:p w:rsidR="00FB0D5A" w:rsidRPr="00FB0D5A" w:rsidRDefault="00FB0D5A" w:rsidP="00FB0D5A">
      <w:pPr>
        <w:pStyle w:val="xmsonormal"/>
        <w:shd w:val="clear" w:color="auto" w:fill="FFFFFF"/>
        <w:spacing w:before="0" w:beforeAutospacing="0" w:after="0" w:afterAutospacing="0"/>
        <w:jc w:val="both"/>
        <w:rPr>
          <w:rFonts w:ascii="Calibri" w:hAnsi="Calibri" w:cs="Calibri"/>
          <w:color w:val="242424"/>
          <w:szCs w:val="22"/>
        </w:rPr>
      </w:pPr>
      <w:r w:rsidRPr="00FB0D5A">
        <w:rPr>
          <w:rFonts w:ascii="Calibri" w:hAnsi="Calibri" w:cs="Calibri"/>
          <w:color w:val="242424"/>
          <w:szCs w:val="22"/>
        </w:rPr>
        <w:t>Değerli Basın Mensupları,</w:t>
      </w:r>
    </w:p>
    <w:p w:rsidR="00FB0D5A" w:rsidRPr="00FB0D5A" w:rsidRDefault="00FB0D5A" w:rsidP="00FB0D5A">
      <w:pPr>
        <w:pStyle w:val="xmsonormal"/>
        <w:shd w:val="clear" w:color="auto" w:fill="FFFFFF"/>
        <w:spacing w:before="0" w:beforeAutospacing="0" w:after="0" w:afterAutospacing="0"/>
        <w:jc w:val="both"/>
        <w:rPr>
          <w:rFonts w:ascii="Calibri" w:hAnsi="Calibri" w:cs="Calibri"/>
          <w:color w:val="242424"/>
          <w:szCs w:val="22"/>
        </w:rPr>
      </w:pPr>
      <w:r w:rsidRPr="00FB0D5A">
        <w:rPr>
          <w:rFonts w:ascii="Calibri" w:hAnsi="Calibri" w:cs="Calibri"/>
          <w:color w:val="242424"/>
          <w:szCs w:val="22"/>
        </w:rPr>
        <w:t> </w:t>
      </w:r>
    </w:p>
    <w:p w:rsidR="00FB0D5A" w:rsidRPr="00FB0D5A" w:rsidRDefault="00FB0D5A" w:rsidP="00FB0D5A">
      <w:pPr>
        <w:pStyle w:val="xmsonormal"/>
        <w:shd w:val="clear" w:color="auto" w:fill="FFFFFF"/>
        <w:spacing w:before="0" w:beforeAutospacing="0" w:after="0" w:afterAutospacing="0"/>
        <w:jc w:val="both"/>
        <w:rPr>
          <w:rFonts w:ascii="Calibri" w:hAnsi="Calibri" w:cs="Calibri"/>
          <w:color w:val="242424"/>
          <w:szCs w:val="22"/>
        </w:rPr>
      </w:pPr>
      <w:r w:rsidRPr="00FB0D5A">
        <w:rPr>
          <w:rFonts w:ascii="Calibri" w:hAnsi="Calibri" w:cs="Calibri"/>
          <w:color w:val="242424"/>
          <w:szCs w:val="22"/>
        </w:rPr>
        <w:t>Geçtiğimiz günlerde TBMM’de görüşülen borç yapılandırma yasasında önergeyle yeni maddeler eklendi. Kurumlar Vergisi mükelleflerine sağlanan vergi teşviklerinden bir kereye mahsus yüzde 10 kesinti yapılacak. Düzenlemeden 22 bin kurumlar vergisi mükellefine ek vergi getirilecek. CHP ise konuya tepki gösterdi.</w:t>
      </w:r>
    </w:p>
    <w:p w:rsidR="00FB0D5A" w:rsidRPr="00FB0D5A" w:rsidRDefault="00FB0D5A" w:rsidP="00FB0D5A">
      <w:pPr>
        <w:pStyle w:val="xmsonormal"/>
        <w:shd w:val="clear" w:color="auto" w:fill="FFFFFF"/>
        <w:spacing w:before="0" w:beforeAutospacing="0" w:after="0" w:afterAutospacing="0"/>
        <w:jc w:val="both"/>
        <w:rPr>
          <w:rFonts w:ascii="Calibri" w:hAnsi="Calibri" w:cs="Calibri"/>
          <w:color w:val="242424"/>
          <w:szCs w:val="22"/>
        </w:rPr>
      </w:pPr>
      <w:r w:rsidRPr="00FB0D5A">
        <w:rPr>
          <w:rFonts w:ascii="Calibri" w:hAnsi="Calibri" w:cs="Calibri"/>
          <w:color w:val="242424"/>
          <w:szCs w:val="22"/>
        </w:rPr>
        <w:t> </w:t>
      </w:r>
    </w:p>
    <w:p w:rsidR="00FB0D5A" w:rsidRPr="00FB0D5A" w:rsidRDefault="00FB0D5A" w:rsidP="00FB0D5A">
      <w:pPr>
        <w:pStyle w:val="xmsonormal"/>
        <w:shd w:val="clear" w:color="auto" w:fill="FFFFFF"/>
        <w:spacing w:before="0" w:beforeAutospacing="0" w:after="0" w:afterAutospacing="0"/>
        <w:jc w:val="both"/>
        <w:rPr>
          <w:rFonts w:ascii="Calibri" w:hAnsi="Calibri" w:cs="Calibri"/>
          <w:color w:val="242424"/>
          <w:szCs w:val="22"/>
        </w:rPr>
      </w:pPr>
      <w:r w:rsidRPr="00FB0D5A">
        <w:rPr>
          <w:rFonts w:ascii="Calibri" w:hAnsi="Calibri" w:cs="Calibri"/>
          <w:color w:val="242424"/>
          <w:szCs w:val="22"/>
        </w:rPr>
        <w:t xml:space="preserve">CHP Mersin Milletvekili Alpay </w:t>
      </w:r>
      <w:proofErr w:type="spellStart"/>
      <w:r w:rsidRPr="00FB0D5A">
        <w:rPr>
          <w:rFonts w:ascii="Calibri" w:hAnsi="Calibri" w:cs="Calibri"/>
          <w:color w:val="242424"/>
          <w:szCs w:val="22"/>
        </w:rPr>
        <w:t>Antmen</w:t>
      </w:r>
      <w:proofErr w:type="spellEnd"/>
      <w:r w:rsidRPr="00FB0D5A">
        <w:rPr>
          <w:rFonts w:ascii="Calibri" w:hAnsi="Calibri" w:cs="Calibri"/>
          <w:color w:val="242424"/>
          <w:szCs w:val="22"/>
        </w:rPr>
        <w:t>, deprem vergilerinin kaldırılması için Ocak 2020’de bir kanun teklifi verdiklerini ancak iktidarın halen bunu komisyonda beklettiğini belirtti. CHP’li Vekil “Bugüne kadar vatandaştan 90 milyara yakın deprem vergisi toplandı. Bu para nereye ve kimlere harcandı belli değil. Şimdi yeniden bu yetmezmiş gibi ek deprem vergisine ek deprem vergisi geliyor! Bunun örneği dünya tarihinde yok” dedi.</w:t>
      </w:r>
    </w:p>
    <w:p w:rsidR="00FB0D5A" w:rsidRPr="00FB0D5A" w:rsidRDefault="00FB0D5A" w:rsidP="00FB0D5A">
      <w:pPr>
        <w:pStyle w:val="xmsonormal"/>
        <w:shd w:val="clear" w:color="auto" w:fill="FFFFFF"/>
        <w:spacing w:before="0" w:beforeAutospacing="0" w:after="0" w:afterAutospacing="0"/>
        <w:jc w:val="both"/>
        <w:rPr>
          <w:rFonts w:ascii="Calibri" w:hAnsi="Calibri" w:cs="Calibri"/>
          <w:color w:val="242424"/>
          <w:szCs w:val="22"/>
        </w:rPr>
      </w:pPr>
      <w:r w:rsidRPr="00FB0D5A">
        <w:rPr>
          <w:rFonts w:ascii="Calibri" w:hAnsi="Calibri" w:cs="Calibri"/>
          <w:color w:val="242424"/>
          <w:szCs w:val="22"/>
        </w:rPr>
        <w:t> </w:t>
      </w:r>
    </w:p>
    <w:p w:rsidR="00FB0D5A" w:rsidRPr="00FB0D5A" w:rsidRDefault="00FB0D5A" w:rsidP="00FB0D5A">
      <w:pPr>
        <w:pStyle w:val="xmsonormal"/>
        <w:shd w:val="clear" w:color="auto" w:fill="FFFFFF"/>
        <w:spacing w:before="0" w:beforeAutospacing="0" w:after="0" w:afterAutospacing="0"/>
        <w:jc w:val="both"/>
        <w:rPr>
          <w:rFonts w:ascii="Calibri" w:hAnsi="Calibri" w:cs="Calibri"/>
          <w:color w:val="242424"/>
          <w:szCs w:val="22"/>
        </w:rPr>
      </w:pPr>
      <w:proofErr w:type="spellStart"/>
      <w:r w:rsidRPr="00FB0D5A">
        <w:rPr>
          <w:rFonts w:ascii="Calibri" w:hAnsi="Calibri" w:cs="Calibri"/>
          <w:color w:val="242424"/>
          <w:szCs w:val="22"/>
        </w:rPr>
        <w:t>Antmen’in</w:t>
      </w:r>
      <w:proofErr w:type="spellEnd"/>
      <w:r w:rsidRPr="00FB0D5A">
        <w:rPr>
          <w:rFonts w:ascii="Calibri" w:hAnsi="Calibri" w:cs="Calibri"/>
          <w:color w:val="242424"/>
          <w:szCs w:val="22"/>
        </w:rPr>
        <w:t>, yaptığı açıklamada öne çıkanlar şu şekilde;</w:t>
      </w:r>
    </w:p>
    <w:p w:rsidR="00FB0D5A" w:rsidRPr="00FB0D5A" w:rsidRDefault="00FB0D5A" w:rsidP="00FB0D5A">
      <w:pPr>
        <w:pStyle w:val="xmsonormal"/>
        <w:shd w:val="clear" w:color="auto" w:fill="FFFFFF"/>
        <w:spacing w:before="0" w:beforeAutospacing="0" w:after="0" w:afterAutospacing="0"/>
        <w:jc w:val="both"/>
        <w:rPr>
          <w:rFonts w:ascii="Calibri" w:hAnsi="Calibri" w:cs="Calibri"/>
          <w:color w:val="242424"/>
          <w:szCs w:val="22"/>
        </w:rPr>
      </w:pPr>
      <w:r w:rsidRPr="00FB0D5A">
        <w:rPr>
          <w:rFonts w:ascii="Calibri" w:hAnsi="Calibri" w:cs="Calibri"/>
          <w:color w:val="242424"/>
          <w:szCs w:val="22"/>
        </w:rPr>
        <w:t> </w:t>
      </w:r>
    </w:p>
    <w:p w:rsidR="00FB0D5A" w:rsidRPr="00FB0D5A" w:rsidRDefault="00FB0D5A" w:rsidP="00FB0D5A">
      <w:pPr>
        <w:pStyle w:val="xmsonormal"/>
        <w:shd w:val="clear" w:color="auto" w:fill="FFFFFF"/>
        <w:spacing w:before="0" w:beforeAutospacing="0" w:after="0" w:afterAutospacing="0"/>
        <w:jc w:val="both"/>
        <w:rPr>
          <w:rFonts w:ascii="Calibri" w:hAnsi="Calibri" w:cs="Calibri"/>
          <w:color w:val="242424"/>
          <w:szCs w:val="22"/>
        </w:rPr>
      </w:pPr>
      <w:r w:rsidRPr="00FB0D5A">
        <w:rPr>
          <w:rFonts w:ascii="Calibri" w:hAnsi="Calibri" w:cs="Calibri"/>
          <w:color w:val="242424"/>
          <w:szCs w:val="22"/>
        </w:rPr>
        <w:t>GEÇİCİ DİYE GELEN DEPREM VERGİSİ KALICI OLDU</w:t>
      </w:r>
    </w:p>
    <w:p w:rsidR="00FB0D5A" w:rsidRPr="00FB0D5A" w:rsidRDefault="00FB0D5A" w:rsidP="00FB0D5A">
      <w:pPr>
        <w:pStyle w:val="xmsonormal"/>
        <w:shd w:val="clear" w:color="auto" w:fill="FFFFFF"/>
        <w:spacing w:before="0" w:beforeAutospacing="0" w:after="0" w:afterAutospacing="0"/>
        <w:jc w:val="both"/>
        <w:rPr>
          <w:rFonts w:ascii="Calibri" w:hAnsi="Calibri" w:cs="Calibri"/>
          <w:color w:val="242424"/>
          <w:szCs w:val="22"/>
        </w:rPr>
      </w:pPr>
      <w:r w:rsidRPr="00FB0D5A">
        <w:rPr>
          <w:rFonts w:ascii="Calibri" w:hAnsi="Calibri" w:cs="Calibri"/>
          <w:color w:val="242424"/>
          <w:szCs w:val="22"/>
        </w:rPr>
        <w:t> </w:t>
      </w:r>
    </w:p>
    <w:p w:rsidR="00FB0D5A" w:rsidRPr="00FB0D5A" w:rsidRDefault="00FB0D5A" w:rsidP="00FB0D5A">
      <w:pPr>
        <w:pStyle w:val="xmsonormal"/>
        <w:shd w:val="clear" w:color="auto" w:fill="FFFFFF"/>
        <w:spacing w:before="0" w:beforeAutospacing="0" w:after="0" w:afterAutospacing="0"/>
        <w:jc w:val="both"/>
        <w:rPr>
          <w:rFonts w:ascii="Calibri" w:hAnsi="Calibri" w:cs="Calibri"/>
          <w:color w:val="242424"/>
          <w:szCs w:val="22"/>
        </w:rPr>
      </w:pPr>
      <w:r w:rsidRPr="00FB0D5A">
        <w:rPr>
          <w:rFonts w:ascii="Calibri" w:hAnsi="Calibri" w:cs="Calibri"/>
          <w:color w:val="242424"/>
          <w:szCs w:val="22"/>
        </w:rPr>
        <w:t xml:space="preserve">“Gölcük’te 17 Ağustos 1999’da </w:t>
      </w:r>
      <w:proofErr w:type="gramStart"/>
      <w:r w:rsidRPr="00FB0D5A">
        <w:rPr>
          <w:rFonts w:ascii="Calibri" w:hAnsi="Calibri" w:cs="Calibri"/>
          <w:color w:val="242424"/>
          <w:szCs w:val="22"/>
        </w:rPr>
        <w:t>7.4</w:t>
      </w:r>
      <w:proofErr w:type="gramEnd"/>
      <w:r w:rsidRPr="00FB0D5A">
        <w:rPr>
          <w:rFonts w:ascii="Calibri" w:hAnsi="Calibri" w:cs="Calibri"/>
          <w:color w:val="242424"/>
          <w:szCs w:val="22"/>
        </w:rPr>
        <w:t xml:space="preserve"> şiddetindeki deprem felaketinde 18.373 vatandaşımız hayatını kaybetmişti. Hemen ardından 12 Kasım 1999’da </w:t>
      </w:r>
      <w:proofErr w:type="gramStart"/>
      <w:r w:rsidRPr="00FB0D5A">
        <w:rPr>
          <w:rFonts w:ascii="Calibri" w:hAnsi="Calibri" w:cs="Calibri"/>
          <w:color w:val="242424"/>
          <w:szCs w:val="22"/>
        </w:rPr>
        <w:t>7.2</w:t>
      </w:r>
      <w:proofErr w:type="gramEnd"/>
      <w:r w:rsidRPr="00FB0D5A">
        <w:rPr>
          <w:rFonts w:ascii="Calibri" w:hAnsi="Calibri" w:cs="Calibri"/>
          <w:color w:val="242424"/>
          <w:szCs w:val="22"/>
        </w:rPr>
        <w:t xml:space="preserve"> şiddetinde Düzce depremi yaşanmış, bu depremde de 845 vatandaşımız yaşamını yitirmişti. Bu depremlerin ardından, deprem sonrasında yaşanan ekonomik zorlukları aşmak ve yaşanacak bir deprem öncesi yaşam alanlarının depreme dayanıklı hale getirilmesi için çeşitli ek vergiler getirilmiştir. 2004 yılında diğer vergiler kalkmış, AKP iktidarı tarafından özel iletişim vergisi ise kalıcı hale getirildi”</w:t>
      </w:r>
    </w:p>
    <w:p w:rsidR="00FB0D5A" w:rsidRPr="00FB0D5A" w:rsidRDefault="00FB0D5A" w:rsidP="00FB0D5A">
      <w:pPr>
        <w:pStyle w:val="xmsonormal"/>
        <w:shd w:val="clear" w:color="auto" w:fill="FFFFFF"/>
        <w:spacing w:before="0" w:beforeAutospacing="0" w:after="0" w:afterAutospacing="0"/>
        <w:jc w:val="both"/>
        <w:rPr>
          <w:rFonts w:ascii="Calibri" w:hAnsi="Calibri" w:cs="Calibri"/>
          <w:color w:val="242424"/>
          <w:szCs w:val="22"/>
        </w:rPr>
      </w:pPr>
      <w:r w:rsidRPr="00FB0D5A">
        <w:rPr>
          <w:rFonts w:ascii="Calibri" w:hAnsi="Calibri" w:cs="Calibri"/>
          <w:color w:val="242424"/>
          <w:szCs w:val="22"/>
        </w:rPr>
        <w:t> </w:t>
      </w:r>
    </w:p>
    <w:p w:rsidR="00FB0D5A" w:rsidRPr="00FB0D5A" w:rsidRDefault="00FB0D5A" w:rsidP="00FB0D5A">
      <w:pPr>
        <w:pStyle w:val="xmsonormal"/>
        <w:shd w:val="clear" w:color="auto" w:fill="FFFFFF"/>
        <w:spacing w:before="0" w:beforeAutospacing="0" w:after="0" w:afterAutospacing="0"/>
        <w:jc w:val="both"/>
        <w:rPr>
          <w:rFonts w:ascii="Calibri" w:hAnsi="Calibri" w:cs="Calibri"/>
          <w:color w:val="242424"/>
          <w:szCs w:val="22"/>
        </w:rPr>
      </w:pPr>
      <w:r w:rsidRPr="00FB0D5A">
        <w:rPr>
          <w:rFonts w:ascii="Calibri" w:hAnsi="Calibri" w:cs="Calibri"/>
          <w:color w:val="242424"/>
          <w:szCs w:val="22"/>
        </w:rPr>
        <w:t>DEPREM VERGİLERİ ÖNLEM ALMAK İÇİN KULLANILMADI</w:t>
      </w:r>
    </w:p>
    <w:p w:rsidR="00FB0D5A" w:rsidRPr="00FB0D5A" w:rsidRDefault="00FB0D5A" w:rsidP="00FB0D5A">
      <w:pPr>
        <w:pStyle w:val="xmsonormal"/>
        <w:shd w:val="clear" w:color="auto" w:fill="FFFFFF"/>
        <w:spacing w:before="0" w:beforeAutospacing="0" w:after="0" w:afterAutospacing="0"/>
        <w:jc w:val="both"/>
        <w:rPr>
          <w:rFonts w:ascii="Calibri" w:hAnsi="Calibri" w:cs="Calibri"/>
          <w:color w:val="242424"/>
          <w:szCs w:val="22"/>
        </w:rPr>
      </w:pPr>
      <w:r w:rsidRPr="00FB0D5A">
        <w:rPr>
          <w:rFonts w:ascii="Calibri" w:hAnsi="Calibri" w:cs="Calibri"/>
          <w:color w:val="242424"/>
          <w:szCs w:val="22"/>
        </w:rPr>
        <w:t> </w:t>
      </w:r>
    </w:p>
    <w:p w:rsidR="00FB0D5A" w:rsidRPr="00FB0D5A" w:rsidRDefault="00FB0D5A" w:rsidP="00FB0D5A">
      <w:pPr>
        <w:pStyle w:val="xmsonormal"/>
        <w:shd w:val="clear" w:color="auto" w:fill="FFFFFF"/>
        <w:spacing w:before="0" w:beforeAutospacing="0" w:after="0" w:afterAutospacing="0"/>
        <w:jc w:val="both"/>
        <w:rPr>
          <w:rFonts w:ascii="Calibri" w:hAnsi="Calibri" w:cs="Calibri"/>
          <w:color w:val="242424"/>
          <w:szCs w:val="22"/>
        </w:rPr>
      </w:pPr>
      <w:r w:rsidRPr="00FB0D5A">
        <w:rPr>
          <w:rFonts w:ascii="Calibri" w:hAnsi="Calibri" w:cs="Calibri"/>
          <w:color w:val="242424"/>
          <w:szCs w:val="22"/>
        </w:rPr>
        <w:t xml:space="preserve">“AKP Genel Başkanı ve Cumhurbaşkanı </w:t>
      </w:r>
      <w:proofErr w:type="spellStart"/>
      <w:r w:rsidRPr="00FB0D5A">
        <w:rPr>
          <w:rFonts w:ascii="Calibri" w:hAnsi="Calibri" w:cs="Calibri"/>
          <w:color w:val="242424"/>
          <w:szCs w:val="22"/>
        </w:rPr>
        <w:t>RecepTayyip</w:t>
      </w:r>
      <w:proofErr w:type="spellEnd"/>
      <w:r w:rsidRPr="00FB0D5A">
        <w:rPr>
          <w:rFonts w:ascii="Calibri" w:hAnsi="Calibri" w:cs="Calibri"/>
          <w:color w:val="242424"/>
          <w:szCs w:val="22"/>
        </w:rPr>
        <w:t xml:space="preserve"> Erdoğan ‘Harcanması gereken yere harcadık. Bundan sonra da bu tür şeylerin hesabını vermeye zamanımız yok’ ifadelerini kullandı. Dönemin bakanları “Deprem vergisi ile yol yaptık” açıklamalarında bulundu. AKP’li Naci Bostancı ‘Deprem vergileri illa depreme gidecek diye bir şey yok’ dedi. 21 yıldır vatandaştan toplanan deprem vergileri belirli müteahhitlere aktarıldı. Şimdi bu yetmezmiş gibi yeni vergiler getiriliyor”</w:t>
      </w:r>
    </w:p>
    <w:p w:rsidR="00FB0D5A" w:rsidRPr="00FB0D5A" w:rsidRDefault="00FB0D5A" w:rsidP="00FB0D5A">
      <w:pPr>
        <w:pStyle w:val="xmsonormal"/>
        <w:shd w:val="clear" w:color="auto" w:fill="FFFFFF"/>
        <w:spacing w:before="0" w:beforeAutospacing="0" w:after="0" w:afterAutospacing="0"/>
        <w:jc w:val="both"/>
        <w:rPr>
          <w:rFonts w:ascii="Calibri" w:hAnsi="Calibri" w:cs="Calibri"/>
          <w:color w:val="242424"/>
          <w:szCs w:val="22"/>
        </w:rPr>
      </w:pPr>
      <w:r w:rsidRPr="00FB0D5A">
        <w:rPr>
          <w:rFonts w:ascii="Calibri" w:hAnsi="Calibri" w:cs="Calibri"/>
          <w:color w:val="242424"/>
          <w:szCs w:val="22"/>
        </w:rPr>
        <w:t> </w:t>
      </w:r>
    </w:p>
    <w:p w:rsidR="00FB0D5A" w:rsidRPr="00FB0D5A" w:rsidRDefault="00FB0D5A" w:rsidP="00FB0D5A">
      <w:pPr>
        <w:pStyle w:val="xmsonormal"/>
        <w:shd w:val="clear" w:color="auto" w:fill="FFFFFF"/>
        <w:spacing w:before="0" w:beforeAutospacing="0" w:after="0" w:afterAutospacing="0"/>
        <w:jc w:val="both"/>
        <w:rPr>
          <w:rFonts w:ascii="Calibri" w:hAnsi="Calibri" w:cs="Calibri"/>
          <w:color w:val="242424"/>
          <w:szCs w:val="22"/>
        </w:rPr>
      </w:pPr>
      <w:r w:rsidRPr="00FB0D5A">
        <w:rPr>
          <w:rFonts w:ascii="Calibri" w:hAnsi="Calibri" w:cs="Calibri"/>
          <w:color w:val="242424"/>
          <w:szCs w:val="22"/>
        </w:rPr>
        <w:t>Bilgilerinize sunar, iyi çalışmalar dileriz.</w:t>
      </w:r>
    </w:p>
    <w:p w:rsidR="00FB0D5A" w:rsidRPr="00FB0D5A" w:rsidRDefault="00FB0D5A" w:rsidP="00FB0D5A">
      <w:pPr>
        <w:jc w:val="both"/>
        <w:rPr>
          <w:sz w:val="24"/>
        </w:rPr>
      </w:pPr>
    </w:p>
    <w:sectPr w:rsidR="00FB0D5A" w:rsidRPr="00FB0D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D5A"/>
    <w:rsid w:val="00FB0D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718FE"/>
  <w15:chartTrackingRefBased/>
  <w15:docId w15:val="{04681F4F-DA8F-4E93-BA3F-39C3AC89C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FB0D5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259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306</Words>
  <Characters>1749</Characters>
  <Application>Microsoft Office Word</Application>
  <DocSecurity>0</DocSecurity>
  <Lines>14</Lines>
  <Paragraphs>4</Paragraphs>
  <ScaleCrop>false</ScaleCrop>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2023-03-13T13:31:00Z</dcterms:created>
  <dcterms:modified xsi:type="dcterms:W3CDTF">2023-03-13T13:34:00Z</dcterms:modified>
</cp:coreProperties>
</file>