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5EE" w:rsidRPr="00D425EE" w:rsidRDefault="00D425EE" w:rsidP="00D425EE">
      <w:pPr>
        <w:jc w:val="center"/>
        <w:rPr>
          <w:b/>
          <w:sz w:val="28"/>
        </w:rPr>
      </w:pPr>
      <w:bookmarkStart w:id="0" w:name="_GoBack"/>
      <w:r w:rsidRPr="00D425EE">
        <w:rPr>
          <w:b/>
          <w:sz w:val="28"/>
        </w:rPr>
        <w:t>CHP MERSİN'DEKİ BÜYÜK DEPREM SKANDALINI ORTAYA ÇIKARDI</w:t>
      </w:r>
    </w:p>
    <w:bookmarkEnd w:id="0"/>
    <w:p w:rsidR="00D425EE" w:rsidRPr="00D425EE" w:rsidRDefault="00D425EE" w:rsidP="00D425EE">
      <w:pPr>
        <w:ind w:left="4956" w:firstLine="708"/>
        <w:jc w:val="center"/>
        <w:rPr>
          <w:b/>
          <w:sz w:val="28"/>
        </w:rPr>
      </w:pPr>
      <w:r w:rsidRPr="00D425EE">
        <w:rPr>
          <w:b/>
          <w:sz w:val="28"/>
        </w:rPr>
        <w:t>TARİH: 09.03.2023</w:t>
      </w:r>
    </w:p>
    <w:p w:rsidR="00D425EE" w:rsidRPr="00D425EE" w:rsidRDefault="00D425EE">
      <w:pPr>
        <w:rPr>
          <w:sz w:val="24"/>
        </w:rPr>
      </w:pP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Değerli Basın Mensupları,</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Resmi kayıtlara göre 46 bin insanın hayatını kaybettiği 6 Şubat Kahramanmaraş depremi sonrası Mersin’de 76 okul hasar nedeniyle boşaltıldı.</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xml:space="preserve">CHP Mersin Milletvekili Alpay </w:t>
      </w:r>
      <w:proofErr w:type="spellStart"/>
      <w:r w:rsidRPr="00D425EE">
        <w:rPr>
          <w:rFonts w:ascii="Calibri" w:hAnsi="Calibri" w:cs="Calibri"/>
          <w:color w:val="242424"/>
          <w:szCs w:val="22"/>
        </w:rPr>
        <w:t>Antmen’in</w:t>
      </w:r>
      <w:proofErr w:type="spellEnd"/>
      <w:r w:rsidRPr="00D425EE">
        <w:rPr>
          <w:rFonts w:ascii="Calibri" w:hAnsi="Calibri" w:cs="Calibri"/>
          <w:color w:val="242424"/>
          <w:szCs w:val="22"/>
        </w:rPr>
        <w:t xml:space="preserve"> 3 yıl önce depreme dayanıklı olmayan okullarla ilgili açıklama yaptığı ve o tarihte 63 okulun depreme dayanıksız olduğunu belirttiği ortaya çıktı. </w:t>
      </w:r>
      <w:proofErr w:type="spellStart"/>
      <w:r w:rsidRPr="00D425EE">
        <w:rPr>
          <w:rFonts w:ascii="Calibri" w:hAnsi="Calibri" w:cs="Calibri"/>
          <w:color w:val="242424"/>
          <w:szCs w:val="22"/>
        </w:rPr>
        <w:t>Antmen</w:t>
      </w:r>
      <w:proofErr w:type="spellEnd"/>
      <w:r w:rsidRPr="00D425EE">
        <w:rPr>
          <w:rFonts w:ascii="Calibri" w:hAnsi="Calibri" w:cs="Calibri"/>
          <w:color w:val="242424"/>
          <w:szCs w:val="22"/>
        </w:rPr>
        <w:t>, CİMER ve soru önergelerinde Mersin’de kaç okulun ve kamu binasının depreme dayanıksız olduğunu sormuş; 2020 Mart’ında verilen yanıtta 63 okulun depreme dayanıklı olmadığı belirtilmişti. </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xml:space="preserve">Konuyla ilgili açıklama yapan CHP’li </w:t>
      </w:r>
      <w:proofErr w:type="spellStart"/>
      <w:r w:rsidRPr="00D425EE">
        <w:rPr>
          <w:rFonts w:ascii="Calibri" w:hAnsi="Calibri" w:cs="Calibri"/>
          <w:color w:val="242424"/>
          <w:szCs w:val="22"/>
        </w:rPr>
        <w:t>Antmen</w:t>
      </w:r>
      <w:proofErr w:type="spellEnd"/>
      <w:r w:rsidRPr="00D425EE">
        <w:rPr>
          <w:rFonts w:ascii="Calibri" w:hAnsi="Calibri" w:cs="Calibri"/>
          <w:color w:val="242424"/>
          <w:szCs w:val="22"/>
        </w:rPr>
        <w:t>, üç yıl önce Mersin’de kaç okulun depreme dayanıklı olup olmadığını sorduğunu belirterek “Aslında korkunç gerçek yıllar önce ortaya çıkmıştı. 3 yıl önce önergeme İl Milli Eğitim Müdürlüğünün verdiği yanıtta Mersin’de 2011 ve 2020 yılları arasında 177 okul ve kurumun deprem tahkikinin yapıldığı ve bu okul ile kurumlardan sadece 76 tanesinin depreme dayanıklı olduğu sonucuna varıldığı ifade edilmişti. Mersin’de bir deprem yaşansaydı ve bu depreme dayanıklı olmayan 63 okul yıkılsaydı, gencecik canların hesabını kim verecekti? Valilik ve Milli Eğitim Müdürlüğü okulları şimdi boşaltıyor. Bugüne kadar aklınız neredeydi? Mersin merkezli bir deprem olsa ve o okullar yıkılsaydı ne yapacaklardı? Kader mi diyeceklerdi, yaşananlar kader değil, tamamen ihmal cinayetleri olacaktı” dedi.</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xml:space="preserve">Yaşananların bir skandal olduğunu ifade eden </w:t>
      </w:r>
      <w:proofErr w:type="spellStart"/>
      <w:r w:rsidRPr="00D425EE">
        <w:rPr>
          <w:rFonts w:ascii="Calibri" w:hAnsi="Calibri" w:cs="Calibri"/>
          <w:color w:val="242424"/>
          <w:szCs w:val="22"/>
        </w:rPr>
        <w:t>Antmen</w:t>
      </w:r>
      <w:proofErr w:type="spellEnd"/>
      <w:r w:rsidRPr="00D425EE">
        <w:rPr>
          <w:rFonts w:ascii="Calibri" w:hAnsi="Calibri" w:cs="Calibri"/>
          <w:color w:val="242424"/>
          <w:szCs w:val="22"/>
        </w:rPr>
        <w:t xml:space="preserve"> “İktidar felaket başımıza gelene kadar asla önlem almıyor. Bu enkaz ve yiten canlar tamamen iktidarın sorumsuzluğundan kaynaklanıyor. Yıllardır ifade ediyoruz. Bakın Mersin’de bir deprem yaşansaydı ve bu okullarda çocuklar ve eğitimciler can verseydi ölen canların hesabını kim verecekti? Buyurun 2020 Mart ayında yaptığım açıklama. Orada konuyla ilgili aynen şu ifadeleri </w:t>
      </w:r>
      <w:proofErr w:type="gramStart"/>
      <w:r w:rsidRPr="00D425EE">
        <w:rPr>
          <w:rFonts w:ascii="Calibri" w:hAnsi="Calibri" w:cs="Calibri"/>
          <w:color w:val="242424"/>
          <w:szCs w:val="22"/>
        </w:rPr>
        <w:t>kullanmıştım:  ‘</w:t>
      </w:r>
      <w:proofErr w:type="gramEnd"/>
      <w:r w:rsidRPr="00D425EE">
        <w:rPr>
          <w:rFonts w:ascii="Calibri" w:hAnsi="Calibri" w:cs="Calibri"/>
          <w:color w:val="242424"/>
          <w:szCs w:val="22"/>
        </w:rPr>
        <w:t>Türkiye deprem kuşağında. Bizim en önemli gündemimiz, ana gündemimiz deprem ve depreme karşı alınacak önlemler olmalı. Deprem vergilerinin depremlerin verebileceği zararları önlemek için harcanmadığı ortaya çıktı. Bakın gelen yanıtta da açıkça görülmektedir ki okullarımızın yarısı depreme dayanıklı değil ve acilen dayanıklı hale getirilmesi gerekiyor. Bu tablo korkarım ki tüm Türkiye’de böyle.’ Maalesef fay hatlarını ortadan kaldıramayacağımıza göre tablo olduğu gibi yerinde duruyor” dedi.</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xml:space="preserve">Milyonlarca vatandaşın risk altında olduğunu söyleyen Alpay </w:t>
      </w:r>
      <w:proofErr w:type="spellStart"/>
      <w:r w:rsidRPr="00D425EE">
        <w:rPr>
          <w:rFonts w:ascii="Calibri" w:hAnsi="Calibri" w:cs="Calibri"/>
          <w:color w:val="242424"/>
          <w:szCs w:val="22"/>
        </w:rPr>
        <w:t>Antmen</w:t>
      </w:r>
      <w:proofErr w:type="spellEnd"/>
      <w:r w:rsidRPr="00D425EE">
        <w:rPr>
          <w:rFonts w:ascii="Calibri" w:hAnsi="Calibri" w:cs="Calibri"/>
          <w:color w:val="242424"/>
          <w:szCs w:val="22"/>
        </w:rPr>
        <w:t xml:space="preserve"> “Bir deprem anında, depreme dayanıksız bir okulun yıkıldığını düşünmek bile istemiyorum. İstanbul’da </w:t>
      </w:r>
      <w:proofErr w:type="gramStart"/>
      <w:r w:rsidRPr="00D425EE">
        <w:rPr>
          <w:rFonts w:ascii="Calibri" w:hAnsi="Calibri" w:cs="Calibri"/>
          <w:color w:val="242424"/>
          <w:szCs w:val="22"/>
        </w:rPr>
        <w:t>7.5</w:t>
      </w:r>
      <w:proofErr w:type="gramEnd"/>
      <w:r w:rsidRPr="00D425EE">
        <w:rPr>
          <w:rFonts w:ascii="Calibri" w:hAnsi="Calibri" w:cs="Calibri"/>
          <w:color w:val="242424"/>
          <w:szCs w:val="22"/>
        </w:rPr>
        <w:t xml:space="preserve"> şiddetinde bir deprem beklendiğini artık bütün uzmanlar söylüyor. Yarın çok geç olabilir. </w:t>
      </w:r>
      <w:proofErr w:type="gramStart"/>
      <w:r w:rsidRPr="00D425EE">
        <w:rPr>
          <w:rFonts w:ascii="Calibri" w:hAnsi="Calibri" w:cs="Calibri"/>
          <w:color w:val="242424"/>
          <w:szCs w:val="22"/>
        </w:rPr>
        <w:t>Biran</w:t>
      </w:r>
      <w:proofErr w:type="gramEnd"/>
      <w:r w:rsidRPr="00D425EE">
        <w:rPr>
          <w:rFonts w:ascii="Calibri" w:hAnsi="Calibri" w:cs="Calibri"/>
          <w:color w:val="242424"/>
          <w:szCs w:val="22"/>
        </w:rPr>
        <w:t xml:space="preserve"> önce başta okullarımız olmak üzere binaların depreme dayanıklılık testlerini yapalım. Yıkılması gereken okulları yıkıp yerine depreme dayanıklı okullar yapalım” ifadelerini kullandı.</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 </w:t>
      </w:r>
    </w:p>
    <w:p w:rsidR="00D425EE" w:rsidRPr="00D425EE" w:rsidRDefault="00D425EE" w:rsidP="00D425EE">
      <w:pPr>
        <w:pStyle w:val="xmsonormal"/>
        <w:shd w:val="clear" w:color="auto" w:fill="FFFFFF"/>
        <w:spacing w:before="0" w:beforeAutospacing="0" w:after="0" w:afterAutospacing="0"/>
        <w:jc w:val="both"/>
        <w:rPr>
          <w:rFonts w:ascii="Calibri" w:hAnsi="Calibri" w:cs="Calibri"/>
          <w:color w:val="242424"/>
          <w:szCs w:val="22"/>
        </w:rPr>
      </w:pPr>
      <w:r w:rsidRPr="00D425EE">
        <w:rPr>
          <w:rFonts w:ascii="Calibri" w:hAnsi="Calibri" w:cs="Calibri"/>
          <w:color w:val="242424"/>
          <w:szCs w:val="22"/>
        </w:rPr>
        <w:t>Bilgilerinize sunar, iyi çalışmalar dileriz.</w:t>
      </w:r>
    </w:p>
    <w:p w:rsidR="00D425EE" w:rsidRPr="00D425EE" w:rsidRDefault="00D425EE" w:rsidP="00D425EE">
      <w:pPr>
        <w:jc w:val="both"/>
        <w:rPr>
          <w:sz w:val="24"/>
        </w:rPr>
      </w:pPr>
    </w:p>
    <w:sectPr w:rsidR="00D425EE" w:rsidRPr="00D4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EE"/>
    <w:rsid w:val="00D42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B3EA"/>
  <w15:chartTrackingRefBased/>
  <w15:docId w15:val="{5A8AF8D2-AC55-49BA-98DA-A2EA1F27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D425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2023-03-13T13:29:00Z</dcterms:created>
  <dcterms:modified xsi:type="dcterms:W3CDTF">2023-03-13T13:31:00Z</dcterms:modified>
</cp:coreProperties>
</file>