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9B4389">
        <w:rPr>
          <w:rFonts w:ascii="Arial" w:eastAsia="Times New Roman" w:hAnsi="Arial" w:cs="Arial"/>
          <w:bCs/>
          <w:iCs/>
          <w:sz w:val="24"/>
          <w:szCs w:val="24"/>
          <w:lang w:eastAsia="tr-TR"/>
        </w:rPr>
        <w:t xml:space="preserve">Adalet </w:t>
      </w:r>
      <w:r w:rsidR="00811793" w:rsidRPr="00811793">
        <w:rPr>
          <w:rFonts w:ascii="Arial" w:eastAsia="Times New Roman" w:hAnsi="Arial" w:cs="Arial"/>
          <w:bCs/>
          <w:iCs/>
          <w:sz w:val="24"/>
          <w:szCs w:val="24"/>
          <w:lang w:eastAsia="tr-TR"/>
        </w:rPr>
        <w:t>Komisyonu</w:t>
      </w:r>
    </w:p>
    <w:p w:rsidR="00811793"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9B4389" w:rsidRPr="009B4389">
        <w:rPr>
          <w:rFonts w:ascii="Arial" w:eastAsia="Times New Roman" w:hAnsi="Arial" w:cs="Arial"/>
          <w:bCs/>
          <w:iCs/>
          <w:sz w:val="24"/>
          <w:szCs w:val="24"/>
          <w:lang w:eastAsia="tr-TR"/>
        </w:rPr>
        <w:t>İcra ve İflas Kanunu ile Bazı Kanunlarda Değişiklik Yapılmasına Dair Kanun Teklifi (24997)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624C8E">
        <w:rPr>
          <w:rFonts w:ascii="Arial" w:eastAsia="Times New Roman" w:hAnsi="Arial" w:cs="Arial"/>
          <w:bCs/>
          <w:iCs/>
          <w:sz w:val="24"/>
          <w:szCs w:val="24"/>
          <w:lang w:eastAsia="tr-TR"/>
        </w:rPr>
        <w:t>6</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9B4389">
        <w:rPr>
          <w:rFonts w:ascii="Arial" w:eastAsia="Times New Roman" w:hAnsi="Arial" w:cs="Arial"/>
          <w:bCs/>
          <w:iCs/>
          <w:sz w:val="24"/>
          <w:szCs w:val="24"/>
          <w:lang w:eastAsia="tr-TR"/>
        </w:rPr>
        <w:t>15.03.2023</w:t>
      </w:r>
    </w:p>
    <w:p w:rsidR="00434A07" w:rsidRDefault="001656EF"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635F20" w:rsidRDefault="00635F20" w:rsidP="00383AF7">
      <w:pPr>
        <w:spacing w:before="120"/>
        <w:jc w:val="both"/>
        <w:rPr>
          <w:rFonts w:ascii="Arial" w:eastAsia="Times New Roman" w:hAnsi="Arial" w:cs="Arial"/>
          <w:sz w:val="24"/>
          <w:szCs w:val="24"/>
          <w:lang w:eastAsia="tr-TR"/>
        </w:rPr>
      </w:pPr>
    </w:p>
    <w:p w:rsidR="001656EF" w:rsidRPr="001656EF" w:rsidRDefault="001656EF" w:rsidP="001656EF">
      <w:pPr>
        <w:spacing w:before="120"/>
        <w:jc w:val="both"/>
        <w:rPr>
          <w:rFonts w:ascii="Arial" w:eastAsia="Times New Roman" w:hAnsi="Arial" w:cs="Arial"/>
          <w:sz w:val="24"/>
          <w:szCs w:val="24"/>
          <w:lang w:eastAsia="tr-TR"/>
        </w:rPr>
      </w:pPr>
      <w:r w:rsidRPr="001656EF">
        <w:rPr>
          <w:rFonts w:ascii="Arial" w:eastAsia="Times New Roman" w:hAnsi="Arial" w:cs="Arial"/>
          <w:sz w:val="24"/>
          <w:szCs w:val="24"/>
          <w:lang w:eastAsia="tr-TR"/>
        </w:rPr>
        <w:t>ALPAY ANTMEN (Mersin</w:t>
      </w:r>
      <w:proofErr w:type="gramStart"/>
      <w:r w:rsidRPr="001656EF">
        <w:rPr>
          <w:rFonts w:ascii="Arial" w:eastAsia="Times New Roman" w:hAnsi="Arial" w:cs="Arial"/>
          <w:sz w:val="24"/>
          <w:szCs w:val="24"/>
          <w:lang w:eastAsia="tr-TR"/>
        </w:rPr>
        <w:t>) -</w:t>
      </w:r>
      <w:proofErr w:type="gramEnd"/>
      <w:r w:rsidRPr="001656EF">
        <w:rPr>
          <w:rFonts w:ascii="Arial" w:eastAsia="Times New Roman" w:hAnsi="Arial" w:cs="Arial"/>
          <w:sz w:val="24"/>
          <w:szCs w:val="24"/>
          <w:lang w:eastAsia="tr-TR"/>
        </w:rPr>
        <w:t xml:space="preserve"> Değerli Komisyon, aslında doğru bir madde, avukatlar için böyle bir desteğe ihtiyaç var ama benim aklıma sadece burada bir husus geliyor "Avukatların büro kuruma giderlerinin karşılanması için..." diyoruz. İlk mesleğe başlayanlara mı? Herkese mi? Her avukata mı? Meslek kıdemine göre bir ayrım yapacak mıyız? Kanunda böyle bir netlik yok. Bunun da Adalet Bakanlığına bırakılmaması gerekiyor. Bu maddenin netleştirilmesi gerekiyor. </w:t>
      </w:r>
    </w:p>
    <w:p w:rsidR="009B4389" w:rsidRDefault="001656EF" w:rsidP="001656EF">
      <w:pPr>
        <w:spacing w:before="120"/>
        <w:jc w:val="both"/>
        <w:rPr>
          <w:rFonts w:ascii="Arial" w:eastAsia="Times New Roman" w:hAnsi="Arial" w:cs="Arial"/>
          <w:sz w:val="24"/>
          <w:szCs w:val="24"/>
          <w:lang w:eastAsia="tr-TR"/>
        </w:rPr>
      </w:pPr>
      <w:r w:rsidRPr="001656EF">
        <w:rPr>
          <w:rFonts w:ascii="Arial" w:eastAsia="Times New Roman" w:hAnsi="Arial" w:cs="Arial"/>
          <w:sz w:val="24"/>
          <w:szCs w:val="24"/>
          <w:lang w:eastAsia="tr-TR"/>
        </w:rPr>
        <w:t xml:space="preserve">    Teşekkür ederim.</w:t>
      </w:r>
      <w:bookmarkStart w:id="0" w:name="_GoBack"/>
      <w:bookmarkEnd w:id="0"/>
    </w:p>
    <w:sectPr w:rsidR="009B4389"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829A9"/>
    <w:rsid w:val="000973B4"/>
    <w:rsid w:val="00155FBA"/>
    <w:rsid w:val="001656EF"/>
    <w:rsid w:val="001C33E9"/>
    <w:rsid w:val="001C7C2E"/>
    <w:rsid w:val="001D1AFC"/>
    <w:rsid w:val="00282B45"/>
    <w:rsid w:val="00290923"/>
    <w:rsid w:val="002D422A"/>
    <w:rsid w:val="002F1DB6"/>
    <w:rsid w:val="002F1DEB"/>
    <w:rsid w:val="00383AF7"/>
    <w:rsid w:val="003E04F5"/>
    <w:rsid w:val="00434A07"/>
    <w:rsid w:val="00491891"/>
    <w:rsid w:val="00491DE6"/>
    <w:rsid w:val="00492DE8"/>
    <w:rsid w:val="004F39F9"/>
    <w:rsid w:val="00546166"/>
    <w:rsid w:val="006123D2"/>
    <w:rsid w:val="006155B2"/>
    <w:rsid w:val="00620002"/>
    <w:rsid w:val="00624C8E"/>
    <w:rsid w:val="00635F20"/>
    <w:rsid w:val="00656493"/>
    <w:rsid w:val="006C7674"/>
    <w:rsid w:val="006E1B8F"/>
    <w:rsid w:val="008043EE"/>
    <w:rsid w:val="00811793"/>
    <w:rsid w:val="0082070F"/>
    <w:rsid w:val="008C0C19"/>
    <w:rsid w:val="008E48E2"/>
    <w:rsid w:val="00996C99"/>
    <w:rsid w:val="009B4389"/>
    <w:rsid w:val="009B565B"/>
    <w:rsid w:val="00A333B6"/>
    <w:rsid w:val="00A546F5"/>
    <w:rsid w:val="00A8250C"/>
    <w:rsid w:val="00AD4EF8"/>
    <w:rsid w:val="00B45313"/>
    <w:rsid w:val="00B82F71"/>
    <w:rsid w:val="00B932F8"/>
    <w:rsid w:val="00BA1A80"/>
    <w:rsid w:val="00C03973"/>
    <w:rsid w:val="00C176F4"/>
    <w:rsid w:val="00C57CB6"/>
    <w:rsid w:val="00CD0D2E"/>
    <w:rsid w:val="00D17E5B"/>
    <w:rsid w:val="00D5204F"/>
    <w:rsid w:val="00DA47F9"/>
    <w:rsid w:val="00ED0376"/>
    <w:rsid w:val="00F004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98</Words>
  <Characters>559</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42</cp:revision>
  <dcterms:created xsi:type="dcterms:W3CDTF">2020-02-25T06:20:00Z</dcterms:created>
  <dcterms:modified xsi:type="dcterms:W3CDTF">2023-03-20T10:22:00Z</dcterms:modified>
</cp:coreProperties>
</file>