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3B4F6" w14:textId="4D6BE55C" w:rsidR="000D0818" w:rsidRPr="00586AE4" w:rsidRDefault="000D0818" w:rsidP="009F0E9E">
      <w:pPr>
        <w:ind w:left="708" w:firstLine="708"/>
        <w:jc w:val="both"/>
        <w:rPr>
          <w:rFonts w:ascii="Times New Roman" w:hAnsi="Times New Roman" w:cs="Times New Roman"/>
          <w:b/>
          <w:sz w:val="24"/>
          <w:szCs w:val="24"/>
        </w:rPr>
      </w:pPr>
      <w:r w:rsidRPr="00586AE4">
        <w:rPr>
          <w:rFonts w:ascii="Times New Roman" w:hAnsi="Times New Roman" w:cs="Times New Roman"/>
          <w:b/>
          <w:sz w:val="24"/>
          <w:szCs w:val="24"/>
        </w:rPr>
        <w:t>TÜRKİYE BÜYÜK MİLLET MECLİSİ BAŞKANLIĞINA</w:t>
      </w:r>
    </w:p>
    <w:p w14:paraId="6A722F96" w14:textId="3177F85A" w:rsidR="000D0818" w:rsidRPr="00586AE4" w:rsidRDefault="000D0818" w:rsidP="009F0E9E">
      <w:pPr>
        <w:jc w:val="both"/>
        <w:rPr>
          <w:rFonts w:ascii="Times New Roman" w:hAnsi="Times New Roman" w:cs="Times New Roman"/>
          <w:sz w:val="24"/>
          <w:szCs w:val="24"/>
        </w:rPr>
      </w:pPr>
    </w:p>
    <w:p w14:paraId="39986EC0" w14:textId="30723E93" w:rsidR="000D0818" w:rsidRPr="00586AE4" w:rsidRDefault="000D0818" w:rsidP="009F0E9E">
      <w:pPr>
        <w:ind w:firstLine="708"/>
        <w:jc w:val="both"/>
        <w:rPr>
          <w:rFonts w:ascii="Times New Roman" w:hAnsi="Times New Roman" w:cs="Times New Roman"/>
          <w:sz w:val="24"/>
          <w:szCs w:val="24"/>
        </w:rPr>
      </w:pPr>
      <w:r w:rsidRPr="00586AE4">
        <w:rPr>
          <w:rFonts w:ascii="Times New Roman" w:hAnsi="Times New Roman" w:cs="Times New Roman"/>
          <w:sz w:val="24"/>
          <w:szCs w:val="24"/>
        </w:rPr>
        <w:t xml:space="preserve">Aşağıdaki sorularımın Adalet Bakanı </w:t>
      </w:r>
      <w:r w:rsidR="00062C50" w:rsidRPr="00586AE4">
        <w:rPr>
          <w:rFonts w:ascii="Times New Roman" w:hAnsi="Times New Roman" w:cs="Times New Roman"/>
          <w:sz w:val="24"/>
          <w:szCs w:val="24"/>
        </w:rPr>
        <w:t>Bekir Bozdağ</w:t>
      </w:r>
      <w:r w:rsidRPr="00586AE4">
        <w:rPr>
          <w:rFonts w:ascii="Times New Roman" w:hAnsi="Times New Roman" w:cs="Times New Roman"/>
          <w:sz w:val="24"/>
          <w:szCs w:val="24"/>
        </w:rPr>
        <w:t xml:space="preserve"> tarafından yazılı olarak yanıtlanmasını, Anayasanın 98 ve İçtüzüğün 96. Maddeleri gereğince arz ederim. </w:t>
      </w:r>
      <w:r w:rsidR="00C04EE6">
        <w:rPr>
          <w:rFonts w:ascii="Times New Roman" w:hAnsi="Times New Roman" w:cs="Times New Roman"/>
          <w:sz w:val="24"/>
          <w:szCs w:val="24"/>
        </w:rPr>
        <w:t>20</w:t>
      </w:r>
      <w:r w:rsidR="007029A6" w:rsidRPr="00586AE4">
        <w:rPr>
          <w:rFonts w:ascii="Times New Roman" w:hAnsi="Times New Roman" w:cs="Times New Roman"/>
          <w:sz w:val="24"/>
          <w:szCs w:val="24"/>
        </w:rPr>
        <w:t>.02.2023</w:t>
      </w:r>
    </w:p>
    <w:p w14:paraId="796D62C9" w14:textId="627F5847" w:rsidR="000D0818" w:rsidRPr="00586AE4" w:rsidRDefault="000D0818" w:rsidP="009F0E9E">
      <w:pPr>
        <w:jc w:val="both"/>
        <w:rPr>
          <w:rFonts w:ascii="Times New Roman" w:hAnsi="Times New Roman" w:cs="Times New Roman"/>
          <w:sz w:val="24"/>
          <w:szCs w:val="24"/>
        </w:rPr>
      </w:pPr>
    </w:p>
    <w:p w14:paraId="7473AC55" w14:textId="77777777" w:rsidR="000D0818" w:rsidRPr="00586AE4" w:rsidRDefault="000D0818" w:rsidP="009F0E9E">
      <w:pPr>
        <w:jc w:val="both"/>
        <w:rPr>
          <w:rFonts w:ascii="Times New Roman" w:hAnsi="Times New Roman" w:cs="Times New Roman"/>
          <w:b/>
          <w:sz w:val="24"/>
          <w:szCs w:val="24"/>
        </w:rPr>
      </w:pPr>
      <w:r w:rsidRPr="00586AE4">
        <w:rPr>
          <w:rFonts w:ascii="Times New Roman" w:hAnsi="Times New Roman" w:cs="Times New Roman"/>
          <w:sz w:val="24"/>
          <w:szCs w:val="24"/>
        </w:rPr>
        <w:tab/>
      </w:r>
      <w:r w:rsidRPr="00586AE4">
        <w:rPr>
          <w:rFonts w:ascii="Times New Roman" w:hAnsi="Times New Roman" w:cs="Times New Roman"/>
          <w:sz w:val="24"/>
          <w:szCs w:val="24"/>
        </w:rPr>
        <w:tab/>
      </w:r>
      <w:r w:rsidRPr="00586AE4">
        <w:rPr>
          <w:rFonts w:ascii="Times New Roman" w:hAnsi="Times New Roman" w:cs="Times New Roman"/>
          <w:sz w:val="24"/>
          <w:szCs w:val="24"/>
        </w:rPr>
        <w:tab/>
      </w:r>
      <w:r w:rsidRPr="00586AE4">
        <w:rPr>
          <w:rFonts w:ascii="Times New Roman" w:hAnsi="Times New Roman" w:cs="Times New Roman"/>
          <w:sz w:val="24"/>
          <w:szCs w:val="24"/>
        </w:rPr>
        <w:tab/>
      </w:r>
      <w:r w:rsidRPr="00586AE4">
        <w:rPr>
          <w:rFonts w:ascii="Times New Roman" w:hAnsi="Times New Roman" w:cs="Times New Roman"/>
          <w:sz w:val="24"/>
          <w:szCs w:val="24"/>
        </w:rPr>
        <w:tab/>
        <w:t xml:space="preserve">             </w:t>
      </w:r>
      <w:r w:rsidRPr="00586AE4">
        <w:rPr>
          <w:rFonts w:ascii="Times New Roman" w:hAnsi="Times New Roman" w:cs="Times New Roman"/>
          <w:sz w:val="24"/>
          <w:szCs w:val="24"/>
        </w:rPr>
        <w:tab/>
      </w:r>
      <w:r w:rsidRPr="00586AE4">
        <w:rPr>
          <w:rFonts w:ascii="Times New Roman" w:hAnsi="Times New Roman" w:cs="Times New Roman"/>
          <w:sz w:val="24"/>
          <w:szCs w:val="24"/>
        </w:rPr>
        <w:tab/>
        <w:t xml:space="preserve">                </w:t>
      </w:r>
      <w:r w:rsidRPr="00586AE4">
        <w:rPr>
          <w:rFonts w:ascii="Times New Roman" w:hAnsi="Times New Roman" w:cs="Times New Roman"/>
          <w:b/>
          <w:sz w:val="24"/>
          <w:szCs w:val="24"/>
        </w:rPr>
        <w:t xml:space="preserve">Alpay </w:t>
      </w:r>
      <w:proofErr w:type="spellStart"/>
      <w:r w:rsidRPr="00586AE4">
        <w:rPr>
          <w:rFonts w:ascii="Times New Roman" w:hAnsi="Times New Roman" w:cs="Times New Roman"/>
          <w:b/>
          <w:sz w:val="24"/>
          <w:szCs w:val="24"/>
        </w:rPr>
        <w:t>Antmen</w:t>
      </w:r>
      <w:proofErr w:type="spellEnd"/>
    </w:p>
    <w:p w14:paraId="70E39DCD" w14:textId="684AF558" w:rsidR="00D45843" w:rsidRDefault="000D0818" w:rsidP="009F0E9E">
      <w:pPr>
        <w:jc w:val="both"/>
        <w:rPr>
          <w:rFonts w:ascii="Times New Roman" w:hAnsi="Times New Roman" w:cs="Times New Roman"/>
          <w:b/>
          <w:sz w:val="24"/>
          <w:szCs w:val="24"/>
        </w:rPr>
      </w:pPr>
      <w:r w:rsidRPr="00586AE4">
        <w:rPr>
          <w:rFonts w:ascii="Times New Roman" w:hAnsi="Times New Roman" w:cs="Times New Roman"/>
          <w:b/>
          <w:sz w:val="24"/>
          <w:szCs w:val="24"/>
        </w:rPr>
        <w:tab/>
      </w:r>
      <w:r w:rsidRPr="00586AE4">
        <w:rPr>
          <w:rFonts w:ascii="Times New Roman" w:hAnsi="Times New Roman" w:cs="Times New Roman"/>
          <w:b/>
          <w:sz w:val="24"/>
          <w:szCs w:val="24"/>
        </w:rPr>
        <w:tab/>
      </w:r>
      <w:r w:rsidRPr="00586AE4">
        <w:rPr>
          <w:rFonts w:ascii="Times New Roman" w:hAnsi="Times New Roman" w:cs="Times New Roman"/>
          <w:b/>
          <w:sz w:val="24"/>
          <w:szCs w:val="24"/>
        </w:rPr>
        <w:tab/>
      </w:r>
      <w:r w:rsidRPr="00586AE4">
        <w:rPr>
          <w:rFonts w:ascii="Times New Roman" w:hAnsi="Times New Roman" w:cs="Times New Roman"/>
          <w:b/>
          <w:sz w:val="24"/>
          <w:szCs w:val="24"/>
        </w:rPr>
        <w:tab/>
      </w:r>
      <w:r w:rsidRPr="00586AE4">
        <w:rPr>
          <w:rFonts w:ascii="Times New Roman" w:hAnsi="Times New Roman" w:cs="Times New Roman"/>
          <w:b/>
          <w:sz w:val="24"/>
          <w:szCs w:val="24"/>
        </w:rPr>
        <w:tab/>
      </w:r>
      <w:r w:rsidRPr="00586AE4">
        <w:rPr>
          <w:rFonts w:ascii="Times New Roman" w:hAnsi="Times New Roman" w:cs="Times New Roman"/>
          <w:b/>
          <w:sz w:val="24"/>
          <w:szCs w:val="24"/>
        </w:rPr>
        <w:tab/>
      </w:r>
      <w:r w:rsidRPr="00586AE4">
        <w:rPr>
          <w:rFonts w:ascii="Times New Roman" w:hAnsi="Times New Roman" w:cs="Times New Roman"/>
          <w:b/>
          <w:sz w:val="24"/>
          <w:szCs w:val="24"/>
        </w:rPr>
        <w:tab/>
      </w:r>
      <w:r w:rsidRPr="00586AE4">
        <w:rPr>
          <w:rFonts w:ascii="Times New Roman" w:hAnsi="Times New Roman" w:cs="Times New Roman"/>
          <w:b/>
          <w:sz w:val="24"/>
          <w:szCs w:val="24"/>
        </w:rPr>
        <w:tab/>
      </w:r>
      <w:r w:rsidRPr="00586AE4">
        <w:rPr>
          <w:rFonts w:ascii="Times New Roman" w:hAnsi="Times New Roman" w:cs="Times New Roman"/>
          <w:b/>
          <w:sz w:val="24"/>
          <w:szCs w:val="24"/>
        </w:rPr>
        <w:tab/>
        <w:t>Mersin Milletvekili</w:t>
      </w:r>
    </w:p>
    <w:p w14:paraId="1EB32A0E" w14:textId="77777777" w:rsidR="00E549BC" w:rsidRPr="00586AE4" w:rsidRDefault="00E549BC" w:rsidP="009F0E9E">
      <w:pPr>
        <w:jc w:val="both"/>
        <w:rPr>
          <w:rFonts w:ascii="Times New Roman" w:hAnsi="Times New Roman" w:cs="Times New Roman"/>
          <w:b/>
          <w:sz w:val="24"/>
          <w:szCs w:val="24"/>
        </w:rPr>
      </w:pPr>
    </w:p>
    <w:p w14:paraId="4A6A95DA" w14:textId="77777777" w:rsidR="00943C3D" w:rsidRPr="00586AE4" w:rsidRDefault="00943C3D" w:rsidP="009F0E9E">
      <w:pPr>
        <w:jc w:val="both"/>
        <w:rPr>
          <w:rFonts w:ascii="Times New Roman" w:hAnsi="Times New Roman" w:cs="Times New Roman"/>
          <w:sz w:val="24"/>
          <w:szCs w:val="24"/>
        </w:rPr>
      </w:pPr>
      <w:r w:rsidRPr="00586AE4">
        <w:rPr>
          <w:rFonts w:ascii="Times New Roman" w:hAnsi="Times New Roman" w:cs="Times New Roman"/>
          <w:sz w:val="24"/>
          <w:szCs w:val="24"/>
        </w:rPr>
        <w:t xml:space="preserve">6 Şubat 2023 tarihinde Gaziantep'te 7,8 ve aynı gün 9 saat sonra Kahramanmaraş'ta 7,5   büyüklüğünde iki şiddetli deprem meydana gelmiştir. Kahramanmaraş, Hatay, Adıyaman, Adana, Şanlıurfa, Osmaniye, Diyarbakır, Gaziantep, Malatya ve Kilis illerimizde maalesef binlerce vatandaşımız hayatını kaybetmiş ve on binlercesi de yaralanmıştır. </w:t>
      </w:r>
    </w:p>
    <w:p w14:paraId="7603A1E9" w14:textId="7592774C" w:rsidR="00943C3D" w:rsidRDefault="00943C3D" w:rsidP="009F0E9E">
      <w:pPr>
        <w:jc w:val="both"/>
        <w:rPr>
          <w:rFonts w:ascii="Times New Roman" w:hAnsi="Times New Roman" w:cs="Times New Roman"/>
          <w:sz w:val="24"/>
          <w:szCs w:val="24"/>
        </w:rPr>
      </w:pPr>
      <w:r w:rsidRPr="00586AE4">
        <w:rPr>
          <w:rFonts w:ascii="Times New Roman" w:hAnsi="Times New Roman" w:cs="Times New Roman"/>
          <w:sz w:val="24"/>
          <w:szCs w:val="24"/>
        </w:rPr>
        <w:t xml:space="preserve">On binlerce bina ve ev yıkılmış; daha fazlası da hasar görmüştür. 7 Şubat 2023 tarihinde deprem meydana gelen 10 ilde OHAL ilan edilmiştir. </w:t>
      </w:r>
      <w:r w:rsidR="00C04EE6">
        <w:rPr>
          <w:rFonts w:ascii="Times New Roman" w:hAnsi="Times New Roman" w:cs="Times New Roman"/>
          <w:sz w:val="24"/>
          <w:szCs w:val="24"/>
        </w:rPr>
        <w:t xml:space="preserve">Daha sonra bu illere Elazığ da eklenmiştir. </w:t>
      </w:r>
      <w:bookmarkStart w:id="0" w:name="_GoBack"/>
      <w:bookmarkEnd w:id="0"/>
    </w:p>
    <w:p w14:paraId="3D04D468" w14:textId="2F22161C" w:rsidR="001914A3" w:rsidRPr="00586AE4" w:rsidRDefault="001914A3" w:rsidP="009F0E9E">
      <w:pPr>
        <w:jc w:val="both"/>
        <w:rPr>
          <w:rFonts w:ascii="Times New Roman" w:hAnsi="Times New Roman" w:cs="Times New Roman"/>
          <w:sz w:val="24"/>
          <w:szCs w:val="24"/>
        </w:rPr>
      </w:pPr>
      <w:r w:rsidRPr="001914A3">
        <w:rPr>
          <w:rFonts w:ascii="Times New Roman" w:hAnsi="Times New Roman" w:cs="Times New Roman"/>
          <w:sz w:val="24"/>
          <w:szCs w:val="24"/>
        </w:rPr>
        <w:t>Türkiye’nin kaçınılmaz bir gereceği olan 'depr</w:t>
      </w:r>
      <w:r>
        <w:rPr>
          <w:rFonts w:ascii="Times New Roman" w:hAnsi="Times New Roman" w:cs="Times New Roman"/>
          <w:sz w:val="24"/>
          <w:szCs w:val="24"/>
        </w:rPr>
        <w:t>em tehdidi' varlığını devam ettirmektedir</w:t>
      </w:r>
      <w:r w:rsidRPr="001914A3">
        <w:rPr>
          <w:rFonts w:ascii="Times New Roman" w:hAnsi="Times New Roman" w:cs="Times New Roman"/>
          <w:sz w:val="24"/>
          <w:szCs w:val="24"/>
        </w:rPr>
        <w:t>. Bu tehdit karşısında ise alınması gereken önemlerin en başınd</w:t>
      </w:r>
      <w:r>
        <w:rPr>
          <w:rFonts w:ascii="Times New Roman" w:hAnsi="Times New Roman" w:cs="Times New Roman"/>
          <w:sz w:val="24"/>
          <w:szCs w:val="24"/>
        </w:rPr>
        <w:t>a güvenli bina yapımı yer almaktadır</w:t>
      </w:r>
      <w:r w:rsidRPr="001914A3">
        <w:rPr>
          <w:rFonts w:ascii="Times New Roman" w:hAnsi="Times New Roman" w:cs="Times New Roman"/>
          <w:sz w:val="24"/>
          <w:szCs w:val="24"/>
        </w:rPr>
        <w:t>. Yapıların ne şekilde ve hangi teknolojiler ile tasarlanacağı, Türkiye Bina Deprem Yönetmeliği</w:t>
      </w:r>
      <w:r>
        <w:rPr>
          <w:rFonts w:ascii="Times New Roman" w:hAnsi="Times New Roman" w:cs="Times New Roman"/>
          <w:sz w:val="24"/>
          <w:szCs w:val="24"/>
        </w:rPr>
        <w:t xml:space="preserve"> (TBDY) tarafından belirlenmektedir. </w:t>
      </w:r>
      <w:r w:rsidRPr="001914A3">
        <w:rPr>
          <w:rFonts w:ascii="Times New Roman" w:hAnsi="Times New Roman" w:cs="Times New Roman"/>
          <w:sz w:val="24"/>
          <w:szCs w:val="24"/>
        </w:rPr>
        <w:t xml:space="preserve">Hazırlanan bu yönetmeliklerde, yapının bulunduğu deprem bölgesi ve zemin özellikleri dikkate alınarak yapıların, depreme dayanıklı tasarımı ve yapımı için gerekli olan minimum koşullar verilmektedir. Yönetmelik Hazırlama Komisyonu ve 110 kişilik alt çalışma grubu üyeleriyle birlikte 8 </w:t>
      </w:r>
      <w:proofErr w:type="spellStart"/>
      <w:r>
        <w:rPr>
          <w:rFonts w:ascii="Times New Roman" w:hAnsi="Times New Roman" w:cs="Times New Roman"/>
          <w:sz w:val="24"/>
          <w:szCs w:val="24"/>
        </w:rPr>
        <w:t>Çalıştay</w:t>
      </w:r>
      <w:proofErr w:type="spellEnd"/>
      <w:r w:rsidRPr="001914A3">
        <w:rPr>
          <w:rFonts w:ascii="Times New Roman" w:hAnsi="Times New Roman" w:cs="Times New Roman"/>
          <w:sz w:val="24"/>
          <w:szCs w:val="24"/>
        </w:rPr>
        <w:t xml:space="preserve"> sonucunda Deprem Yönetmeliği güncellenmiş</w:t>
      </w:r>
      <w:r>
        <w:rPr>
          <w:rFonts w:ascii="Times New Roman" w:hAnsi="Times New Roman" w:cs="Times New Roman"/>
          <w:sz w:val="24"/>
          <w:szCs w:val="24"/>
        </w:rPr>
        <w:t xml:space="preserve"> olup 18 Mart 2018 tarihli Resmi </w:t>
      </w:r>
      <w:proofErr w:type="spellStart"/>
      <w:r>
        <w:rPr>
          <w:rFonts w:ascii="Times New Roman" w:hAnsi="Times New Roman" w:cs="Times New Roman"/>
          <w:sz w:val="24"/>
          <w:szCs w:val="24"/>
        </w:rPr>
        <w:t>Gazete’de</w:t>
      </w:r>
      <w:proofErr w:type="spellEnd"/>
      <w:r w:rsidRPr="001914A3">
        <w:rPr>
          <w:rFonts w:ascii="Times New Roman" w:hAnsi="Times New Roman" w:cs="Times New Roman"/>
          <w:sz w:val="24"/>
          <w:szCs w:val="24"/>
        </w:rPr>
        <w:t xml:space="preserve"> yayınlanmış, 1 Ocak 2019 tarihinde de </w:t>
      </w:r>
      <w:r>
        <w:rPr>
          <w:rFonts w:ascii="Times New Roman" w:hAnsi="Times New Roman" w:cs="Times New Roman"/>
          <w:sz w:val="24"/>
          <w:szCs w:val="24"/>
        </w:rPr>
        <w:t>yürür</w:t>
      </w:r>
      <w:r w:rsidRPr="001914A3">
        <w:rPr>
          <w:rFonts w:ascii="Times New Roman" w:hAnsi="Times New Roman" w:cs="Times New Roman"/>
          <w:sz w:val="24"/>
          <w:szCs w:val="24"/>
        </w:rPr>
        <w:t>lüğe girmiştir.</w:t>
      </w:r>
    </w:p>
    <w:p w14:paraId="089DCE5C" w14:textId="7366351E" w:rsidR="00943C3D" w:rsidRPr="00586AE4" w:rsidRDefault="00943C3D" w:rsidP="009F0E9E">
      <w:pPr>
        <w:jc w:val="both"/>
        <w:rPr>
          <w:rFonts w:ascii="Times New Roman" w:hAnsi="Times New Roman" w:cs="Times New Roman"/>
          <w:sz w:val="24"/>
          <w:szCs w:val="24"/>
        </w:rPr>
      </w:pPr>
      <w:r w:rsidRPr="00586AE4">
        <w:rPr>
          <w:rFonts w:ascii="Times New Roman" w:hAnsi="Times New Roman" w:cs="Times New Roman"/>
          <w:sz w:val="24"/>
          <w:szCs w:val="24"/>
        </w:rPr>
        <w:t xml:space="preserve">Kamuoyuna yansıyan birçok haber ve bilgiye </w:t>
      </w:r>
      <w:r w:rsidR="001914A3">
        <w:rPr>
          <w:rFonts w:ascii="Times New Roman" w:hAnsi="Times New Roman" w:cs="Times New Roman"/>
          <w:sz w:val="24"/>
          <w:szCs w:val="24"/>
        </w:rPr>
        <w:t xml:space="preserve">göre de deprem yönetmeliği sonrası yapılan inşaat ve yapılardan bazılarının yıkıldığı ve vatandaşların da bunların içinde hayatlarını kaybettiği ortaya çıkmıştır. </w:t>
      </w:r>
    </w:p>
    <w:p w14:paraId="35F512AD" w14:textId="282CD178" w:rsidR="00D45843" w:rsidRPr="00586AE4" w:rsidRDefault="00943C3D" w:rsidP="009F0E9E">
      <w:pPr>
        <w:jc w:val="both"/>
        <w:rPr>
          <w:rFonts w:ascii="Times New Roman" w:hAnsi="Times New Roman" w:cs="Times New Roman"/>
          <w:sz w:val="24"/>
          <w:szCs w:val="24"/>
        </w:rPr>
      </w:pPr>
      <w:r w:rsidRPr="00586AE4">
        <w:rPr>
          <w:rFonts w:ascii="Times New Roman" w:hAnsi="Times New Roman" w:cs="Times New Roman"/>
          <w:sz w:val="24"/>
          <w:szCs w:val="24"/>
        </w:rPr>
        <w:t>Bu bağlamda;</w:t>
      </w:r>
    </w:p>
    <w:p w14:paraId="5A6CA61C" w14:textId="37BA5DA9" w:rsidR="00943C3D" w:rsidRDefault="001914A3" w:rsidP="009F0E9E">
      <w:pPr>
        <w:jc w:val="both"/>
        <w:rPr>
          <w:rFonts w:ascii="Times New Roman" w:hAnsi="Times New Roman" w:cs="Times New Roman"/>
          <w:sz w:val="24"/>
          <w:szCs w:val="24"/>
        </w:rPr>
      </w:pPr>
      <w:r>
        <w:rPr>
          <w:rFonts w:ascii="Times New Roman" w:hAnsi="Times New Roman" w:cs="Times New Roman"/>
          <w:sz w:val="24"/>
          <w:szCs w:val="24"/>
        </w:rPr>
        <w:t xml:space="preserve">1 - </w:t>
      </w:r>
      <w:r w:rsidR="00CD0B6B" w:rsidRPr="00586AE4">
        <w:rPr>
          <w:rFonts w:ascii="Times New Roman" w:hAnsi="Times New Roman" w:cs="Times New Roman"/>
          <w:sz w:val="24"/>
          <w:szCs w:val="24"/>
        </w:rPr>
        <w:t>Kahramanmaraş, Hatay, Adıyaman, Adana, Şanlıurfa, Osmaniye, Diyarbakır, Gaziantep, Malatya ve Kilis</w:t>
      </w:r>
      <w:r w:rsidR="00CD0B6B">
        <w:rPr>
          <w:rFonts w:ascii="Times New Roman" w:hAnsi="Times New Roman" w:cs="Times New Roman"/>
          <w:sz w:val="24"/>
          <w:szCs w:val="24"/>
        </w:rPr>
        <w:t xml:space="preserve">’te yıkılan yapı sayısı kaçtır? Bunların kaçı kamu binasıdır? Yıllar sırasıyla ve ayrı ayrı belirtilmek üzere; bu binaların yapım tarihi nedir? </w:t>
      </w:r>
    </w:p>
    <w:p w14:paraId="03A7FABC" w14:textId="4456D53E" w:rsidR="00CD0B6B" w:rsidRDefault="00CD0B6B" w:rsidP="009F0E9E">
      <w:pPr>
        <w:jc w:val="both"/>
        <w:rPr>
          <w:rFonts w:ascii="Times New Roman" w:hAnsi="Times New Roman" w:cs="Times New Roman"/>
          <w:sz w:val="24"/>
          <w:szCs w:val="24"/>
        </w:rPr>
      </w:pPr>
      <w:r>
        <w:rPr>
          <w:rFonts w:ascii="Times New Roman" w:hAnsi="Times New Roman" w:cs="Times New Roman"/>
          <w:sz w:val="24"/>
          <w:szCs w:val="24"/>
        </w:rPr>
        <w:t xml:space="preserve">2 – Önergenin yanıtlandığı tarih itibariyle; deprem felaketi sonrasında gözaltına alınan ve tutuklanan kişi sayısı kaçtır? Bu kişiler hangi gerekçelerle gözaltına alınıp tutuklanmıştır? Bunların kaçı yapılan inşaatlar ve eksik denetimler gerekçesiyle gözaltına alınıp tutuklanmıştır? </w:t>
      </w:r>
    </w:p>
    <w:p w14:paraId="523F9565" w14:textId="02B91F1E" w:rsidR="00CD0B6B" w:rsidRDefault="00CD0B6B" w:rsidP="009F0E9E">
      <w:pPr>
        <w:jc w:val="both"/>
        <w:rPr>
          <w:rFonts w:ascii="Times New Roman" w:hAnsi="Times New Roman" w:cs="Times New Roman"/>
          <w:sz w:val="24"/>
          <w:szCs w:val="24"/>
        </w:rPr>
      </w:pPr>
      <w:r>
        <w:rPr>
          <w:rFonts w:ascii="Times New Roman" w:hAnsi="Times New Roman" w:cs="Times New Roman"/>
          <w:sz w:val="24"/>
          <w:szCs w:val="24"/>
        </w:rPr>
        <w:t xml:space="preserve">3 – Önergenin yanıtlandığı tarih itibariyle; yurt dışına çıkış yasağı konulan inşaat firması sahibi, ortağı ve </w:t>
      </w:r>
      <w:proofErr w:type="gramStart"/>
      <w:r>
        <w:rPr>
          <w:rFonts w:ascii="Times New Roman" w:hAnsi="Times New Roman" w:cs="Times New Roman"/>
          <w:sz w:val="24"/>
          <w:szCs w:val="24"/>
        </w:rPr>
        <w:t>müteahhit</w:t>
      </w:r>
      <w:proofErr w:type="gramEnd"/>
      <w:r>
        <w:rPr>
          <w:rFonts w:ascii="Times New Roman" w:hAnsi="Times New Roman" w:cs="Times New Roman"/>
          <w:sz w:val="24"/>
          <w:szCs w:val="24"/>
        </w:rPr>
        <w:t xml:space="preserve"> bulunmaktadır? Bunlar kimlerdir ve hangi firmalarla bağlantıları bulunmaktadır?</w:t>
      </w:r>
    </w:p>
    <w:p w14:paraId="12EB7A3F" w14:textId="248C837A" w:rsidR="00CD0B6B" w:rsidRPr="00586AE4" w:rsidRDefault="00CD0B6B" w:rsidP="009F0E9E">
      <w:pPr>
        <w:jc w:val="both"/>
        <w:rPr>
          <w:rFonts w:ascii="Times New Roman" w:hAnsi="Times New Roman" w:cs="Times New Roman"/>
          <w:sz w:val="24"/>
          <w:szCs w:val="24"/>
        </w:rPr>
      </w:pPr>
      <w:r>
        <w:rPr>
          <w:rFonts w:ascii="Times New Roman" w:hAnsi="Times New Roman" w:cs="Times New Roman"/>
          <w:sz w:val="24"/>
          <w:szCs w:val="24"/>
        </w:rPr>
        <w:t xml:space="preserve">4 - Önergenin yanıtlandığı tarih itibariyle; aranan ve yurt dışına çıkmak isterken yakalanan inşaat firması sahibi, ortağı veya </w:t>
      </w:r>
      <w:proofErr w:type="gramStart"/>
      <w:r>
        <w:rPr>
          <w:rFonts w:ascii="Times New Roman" w:hAnsi="Times New Roman" w:cs="Times New Roman"/>
          <w:sz w:val="24"/>
          <w:szCs w:val="24"/>
        </w:rPr>
        <w:t>müteahhit</w:t>
      </w:r>
      <w:proofErr w:type="gramEnd"/>
      <w:r>
        <w:rPr>
          <w:rFonts w:ascii="Times New Roman" w:hAnsi="Times New Roman" w:cs="Times New Roman"/>
          <w:sz w:val="24"/>
          <w:szCs w:val="24"/>
        </w:rPr>
        <w:t xml:space="preserve"> sayısı kaçtır? Bunlar kimlerdir ve hangi firmalar ve yıkılan inşaatlarla bağlantıları bulunmaktadır? </w:t>
      </w:r>
    </w:p>
    <w:sectPr w:rsidR="00CD0B6B" w:rsidRPr="00586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29"/>
    <w:rsid w:val="00062C50"/>
    <w:rsid w:val="000D0818"/>
    <w:rsid w:val="001914A3"/>
    <w:rsid w:val="002D1F92"/>
    <w:rsid w:val="00532129"/>
    <w:rsid w:val="00586AE4"/>
    <w:rsid w:val="007029A6"/>
    <w:rsid w:val="0072507F"/>
    <w:rsid w:val="00943C3D"/>
    <w:rsid w:val="009F0E9E"/>
    <w:rsid w:val="00C04EE6"/>
    <w:rsid w:val="00CD0B6B"/>
    <w:rsid w:val="00D45843"/>
    <w:rsid w:val="00E549BC"/>
    <w:rsid w:val="00E80D1F"/>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CA60"/>
  <w15:chartTrackingRefBased/>
  <w15:docId w15:val="{85AD8E63-F52C-4AF3-8C61-2EDB150B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18"/>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4E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4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17</cp:revision>
  <cp:lastPrinted>2023-02-20T09:45:00Z</cp:lastPrinted>
  <dcterms:created xsi:type="dcterms:W3CDTF">2021-04-28T11:41:00Z</dcterms:created>
  <dcterms:modified xsi:type="dcterms:W3CDTF">2023-02-20T09:45:00Z</dcterms:modified>
</cp:coreProperties>
</file>