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BEB0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3AFB" w14:textId="77777777" w:rsidR="006974D2" w:rsidRPr="006974D2" w:rsidRDefault="006974D2" w:rsidP="006974D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B88F3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C121D" w14:textId="75028455" w:rsidR="006974D2" w:rsidRPr="006974D2" w:rsidRDefault="006974D2" w:rsidP="00697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Aşağıdaki sorular</w:t>
      </w:r>
      <w:r w:rsidR="00614CD6">
        <w:rPr>
          <w:rFonts w:ascii="Times New Roman" w:hAnsi="Times New Roman" w:cs="Times New Roman"/>
          <w:sz w:val="24"/>
          <w:szCs w:val="24"/>
        </w:rPr>
        <w:t>ımın Adalet Bakanı Bekir Bozdağ</w:t>
      </w:r>
      <w:r w:rsidRPr="006974D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14CD6">
        <w:rPr>
          <w:rFonts w:ascii="Times New Roman" w:hAnsi="Times New Roman" w:cs="Times New Roman"/>
          <w:sz w:val="24"/>
          <w:szCs w:val="24"/>
        </w:rPr>
        <w:t>17.01.2023</w:t>
      </w:r>
    </w:p>
    <w:p w14:paraId="0B2FE583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4998C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36A3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74D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974D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F0EE8CC" w14:textId="5DF5AE0A" w:rsid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229EC2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CA36D" w14:textId="5C4A71DC" w:rsidR="006974D2" w:rsidRDefault="006974D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>1 –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974D2">
        <w:rPr>
          <w:rFonts w:ascii="Times New Roman" w:hAnsi="Times New Roman" w:cs="Times New Roman"/>
          <w:sz w:val="24"/>
          <w:szCs w:val="24"/>
        </w:rPr>
        <w:t xml:space="preserve"> </w:t>
      </w:r>
      <w:r w:rsidR="00614CD6">
        <w:rPr>
          <w:rFonts w:ascii="Times New Roman" w:hAnsi="Times New Roman" w:cs="Times New Roman"/>
          <w:sz w:val="24"/>
          <w:szCs w:val="24"/>
        </w:rPr>
        <w:t xml:space="preserve">Ocak </w:t>
      </w:r>
      <w:r w:rsidRPr="006974D2">
        <w:rPr>
          <w:rFonts w:ascii="Times New Roman" w:hAnsi="Times New Roman" w:cs="Times New Roman"/>
          <w:sz w:val="24"/>
          <w:szCs w:val="24"/>
        </w:rPr>
        <w:t>ila 20</w:t>
      </w:r>
      <w:r w:rsidR="00614CD6">
        <w:rPr>
          <w:rFonts w:ascii="Times New Roman" w:hAnsi="Times New Roman" w:cs="Times New Roman"/>
          <w:sz w:val="24"/>
          <w:szCs w:val="24"/>
        </w:rPr>
        <w:t>23</w:t>
      </w:r>
      <w:r w:rsidRPr="006974D2">
        <w:rPr>
          <w:rFonts w:ascii="Times New Roman" w:hAnsi="Times New Roman" w:cs="Times New Roman"/>
          <w:sz w:val="24"/>
          <w:szCs w:val="24"/>
        </w:rPr>
        <w:t xml:space="preserve"> </w:t>
      </w:r>
      <w:r w:rsidR="00614CD6">
        <w:rPr>
          <w:rFonts w:ascii="Times New Roman" w:hAnsi="Times New Roman" w:cs="Times New Roman"/>
          <w:sz w:val="24"/>
          <w:szCs w:val="24"/>
        </w:rPr>
        <w:t>Ocak</w:t>
      </w:r>
      <w:r w:rsidRPr="006974D2">
        <w:rPr>
          <w:rFonts w:ascii="Times New Roman" w:hAnsi="Times New Roman" w:cs="Times New Roman"/>
          <w:sz w:val="24"/>
          <w:szCs w:val="24"/>
        </w:rPr>
        <w:t xml:space="preserve"> ayı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 w:rsidR="005D4302"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 w:rsidR="005D4302">
        <w:rPr>
          <w:rFonts w:ascii="Times New Roman" w:hAnsi="Times New Roman" w:cs="Times New Roman"/>
          <w:sz w:val="24"/>
          <w:szCs w:val="24"/>
        </w:rPr>
        <w:t>Hizbullah ve DAEŞ terör örgütü üyeleriyle ilgili açılan dava sayısı kaçtır? Bu davaların akıbetleri ne olmuştur?</w:t>
      </w:r>
    </w:p>
    <w:p w14:paraId="710BC06A" w14:textId="2E6800E2" w:rsidR="005D430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Hizbullah ve DAEŞ terör örgütü üyelerinden Interpol’ün arananlar listesinde bulunan kaç kişi vardır? Bunların kaçının Türkiye’de olduğu tespit edilmiştir? </w:t>
      </w:r>
    </w:p>
    <w:p w14:paraId="66F6B7A4" w14:textId="21BA955A" w:rsidR="005D430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–Bahsi geçen terör örgütü üyeleriyle ilgili yabancı devletlerden Türkiye’ye iade ve yakalama için başvuruda bulunan ülke sayısı kaçtır? Bunlar hangi ülkelerdir? Bu teröristlerden kaçı yakalanmıştır?</w:t>
      </w:r>
    </w:p>
    <w:p w14:paraId="0E005452" w14:textId="62BEF49F" w:rsidR="005D4302" w:rsidRPr="006974D2" w:rsidRDefault="005D4302" w:rsidP="005D4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974D2">
        <w:rPr>
          <w:rFonts w:ascii="Times New Roman" w:hAnsi="Times New Roman" w:cs="Times New Roman"/>
          <w:sz w:val="24"/>
          <w:szCs w:val="24"/>
        </w:rPr>
        <w:t>IŞİD,</w:t>
      </w:r>
      <w:r>
        <w:rPr>
          <w:rFonts w:ascii="Times New Roman" w:hAnsi="Times New Roman" w:cs="Times New Roman"/>
          <w:sz w:val="24"/>
          <w:szCs w:val="24"/>
        </w:rPr>
        <w:t xml:space="preserve"> Taliban,</w:t>
      </w:r>
      <w:r w:rsidRPr="006974D2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6974D2">
        <w:rPr>
          <w:rFonts w:ascii="Times New Roman" w:hAnsi="Times New Roman" w:cs="Times New Roman"/>
          <w:sz w:val="24"/>
          <w:szCs w:val="24"/>
        </w:rPr>
        <w:t>Nusra</w:t>
      </w:r>
      <w:proofErr w:type="spellEnd"/>
      <w:r w:rsidRPr="00697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Hizbullah ve DAEŞ terör örgütü militanlarından Türkiye sınırları dışında terör eylemi, propagandası yapan ve cinayet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işleyenlerden kaçı Türkiye’ye gelmiştir? Bunlar Türkiye’de nerelerde barınmakta ve çalışmaktadır? Bu kişilerle ilgili ne tür hukuki süreç işletilmektedir? </w:t>
      </w:r>
    </w:p>
    <w:p w14:paraId="7DA9B4EC" w14:textId="77777777" w:rsidR="001E05E7" w:rsidRPr="006974D2" w:rsidRDefault="00614CD6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69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C"/>
    <w:rsid w:val="004B3E09"/>
    <w:rsid w:val="005D4302"/>
    <w:rsid w:val="00614CD6"/>
    <w:rsid w:val="006974D2"/>
    <w:rsid w:val="0072507F"/>
    <w:rsid w:val="008D683C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00"/>
  <w15:chartTrackingRefBased/>
  <w15:docId w15:val="{3EA2A128-1F5F-418B-ACCF-B249042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D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2023-01-17T12:52:00Z</cp:lastPrinted>
  <dcterms:created xsi:type="dcterms:W3CDTF">2021-04-20T10:46:00Z</dcterms:created>
  <dcterms:modified xsi:type="dcterms:W3CDTF">2023-01-17T12:52:00Z</dcterms:modified>
</cp:coreProperties>
</file>