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A516" w14:textId="66501395" w:rsidR="0040045A" w:rsidRPr="007F2EB6" w:rsidRDefault="00F9510E" w:rsidP="00BD1A2C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045A" w:rsidRPr="007F2EB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DFA1149" w14:textId="77777777" w:rsidR="0040045A" w:rsidRPr="007F2EB6" w:rsidRDefault="0040045A" w:rsidP="00BD1A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9C1F35" w14:textId="22E5EF22" w:rsidR="0040045A" w:rsidRDefault="0040045A" w:rsidP="00BD1A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EB6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="00BD1A2C">
        <w:rPr>
          <w:rFonts w:ascii="Times New Roman" w:hAnsi="Times New Roman" w:cs="Times New Roman"/>
          <w:sz w:val="24"/>
          <w:szCs w:val="24"/>
        </w:rPr>
        <w:t>21.12.2022</w:t>
      </w:r>
      <w:r w:rsidRPr="007F2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3ABB6" w14:textId="77777777" w:rsidR="00BD1A2C" w:rsidRPr="007F2EB6" w:rsidRDefault="00BD1A2C" w:rsidP="00BD1A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65E6C1" w14:textId="77777777" w:rsidR="0040045A" w:rsidRPr="007F2EB6" w:rsidRDefault="0040045A" w:rsidP="00BD1A2C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B6">
        <w:rPr>
          <w:rFonts w:ascii="Times New Roman" w:hAnsi="Times New Roman" w:cs="Times New Roman"/>
          <w:b/>
          <w:sz w:val="24"/>
          <w:szCs w:val="24"/>
        </w:rPr>
        <w:t xml:space="preserve">                Alpay </w:t>
      </w:r>
      <w:proofErr w:type="spellStart"/>
      <w:r w:rsidRPr="007F2EB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B526449" w14:textId="15E0A441" w:rsidR="0040045A" w:rsidRDefault="0040045A" w:rsidP="00BD1A2C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B6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660A023D" w14:textId="77777777" w:rsidR="00804EB8" w:rsidRDefault="00804EB8" w:rsidP="00BD1A2C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A231C" w14:textId="27DC66BC" w:rsidR="005F45D7" w:rsidRDefault="005F45D7" w:rsidP="00BD1A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4D5E0659" w14:textId="069DC09B" w:rsidR="00BD1A2C" w:rsidRDefault="00BD1A2C" w:rsidP="00BD1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İçişleri Bakanlığı verilerine göre </w:t>
      </w:r>
      <w:r w:rsidRPr="00BD1A2C">
        <w:rPr>
          <w:rFonts w:ascii="Times New Roman" w:hAnsi="Times New Roman" w:cs="Times New Roman"/>
          <w:sz w:val="24"/>
          <w:szCs w:val="24"/>
        </w:rPr>
        <w:t>Türkiye’de şu an toplam 5 milyon 500 bin 690</w:t>
      </w:r>
      <w:r>
        <w:rPr>
          <w:rFonts w:ascii="Times New Roman" w:hAnsi="Times New Roman" w:cs="Times New Roman"/>
          <w:sz w:val="24"/>
          <w:szCs w:val="24"/>
        </w:rPr>
        <w:t xml:space="preserve"> sığınmacı bulunmaktadır. Ancak kayıt dışı sığınmacı sayısıyla birlikte bu rakamın 8 milyon olduğu tahmin edilmektedir. </w:t>
      </w:r>
    </w:p>
    <w:p w14:paraId="6CF2A5B1" w14:textId="4C51AFCB" w:rsidR="00BD1A2C" w:rsidRDefault="00BD1A2C" w:rsidP="00BD1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2D5BAA2D" w14:textId="77777777" w:rsidR="00BD1A2C" w:rsidRDefault="00BD1A2C" w:rsidP="00BD1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Önergenin yanıtlandığı tarih itibariyle; şu ana kadar sığınmacı, göçmen ve mültecilere harcanan para miktarı ne kadardır? </w:t>
      </w:r>
    </w:p>
    <w:p w14:paraId="74D1CFE4" w14:textId="6887DA5D" w:rsidR="00BD1A2C" w:rsidRDefault="00BD1A2C" w:rsidP="00BD1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2 - 2012 Ocak ila 2022 Aralık ayı arasında geçen sürede</w:t>
      </w:r>
      <w:r w:rsidR="00504B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yıllar sırasıyla ve ayrı ayrı belirtilmek üzere hangi yıl ne kadar harcama yapılmıştır? </w:t>
      </w:r>
    </w:p>
    <w:bookmarkEnd w:id="0"/>
    <w:p w14:paraId="12EBB841" w14:textId="3C78FE01" w:rsidR="00BD1A2C" w:rsidRPr="007F2EB6" w:rsidRDefault="00BD1A2C" w:rsidP="00BD1A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1A2C" w:rsidRPr="007F2EB6" w:rsidSect="00F951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99"/>
    <w:rsid w:val="0040045A"/>
    <w:rsid w:val="00401699"/>
    <w:rsid w:val="00504BAD"/>
    <w:rsid w:val="005F45D7"/>
    <w:rsid w:val="0072507F"/>
    <w:rsid w:val="007432FD"/>
    <w:rsid w:val="007F2EB6"/>
    <w:rsid w:val="00804EB8"/>
    <w:rsid w:val="008644BA"/>
    <w:rsid w:val="00A05854"/>
    <w:rsid w:val="00BD1A2C"/>
    <w:rsid w:val="00F63E3D"/>
    <w:rsid w:val="00F9510E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2D1F"/>
  <w15:chartTrackingRefBased/>
  <w15:docId w15:val="{C56D06B3-CF5C-4B34-A83B-53603AAA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45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17</cp:revision>
  <cp:lastPrinted>2022-12-21T16:04:00Z</cp:lastPrinted>
  <dcterms:created xsi:type="dcterms:W3CDTF">2020-11-05T10:39:00Z</dcterms:created>
  <dcterms:modified xsi:type="dcterms:W3CDTF">2022-12-21T16:05:00Z</dcterms:modified>
</cp:coreProperties>
</file>