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41BC" w14:textId="77777777" w:rsidR="003A08E7" w:rsidRPr="0078628A" w:rsidRDefault="003A08E7" w:rsidP="003A08E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21B62B" w14:textId="77777777" w:rsidR="003A08E7" w:rsidRPr="0078628A" w:rsidRDefault="003A08E7" w:rsidP="003A08E7">
      <w:pPr>
        <w:rPr>
          <w:rFonts w:ascii="Times New Roman" w:hAnsi="Times New Roman" w:cs="Times New Roman"/>
          <w:sz w:val="24"/>
          <w:szCs w:val="24"/>
        </w:rPr>
      </w:pPr>
    </w:p>
    <w:p w14:paraId="1456668A" w14:textId="77777777" w:rsidR="003A08E7" w:rsidRPr="0078628A" w:rsidRDefault="003A08E7" w:rsidP="003A08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8A95" w14:textId="77777777" w:rsidR="003A08E7" w:rsidRPr="0078628A" w:rsidRDefault="003A08E7" w:rsidP="003A08E7">
      <w:pPr>
        <w:rPr>
          <w:rFonts w:ascii="Times New Roman" w:hAnsi="Times New Roman" w:cs="Times New Roman"/>
          <w:sz w:val="24"/>
          <w:szCs w:val="24"/>
        </w:rPr>
      </w:pPr>
    </w:p>
    <w:p w14:paraId="49D956C9" w14:textId="77777777" w:rsidR="003A08E7" w:rsidRPr="0078628A" w:rsidRDefault="003A08E7" w:rsidP="003A08E7">
      <w:pPr>
        <w:rPr>
          <w:rFonts w:ascii="Times New Roman" w:hAnsi="Times New Roman" w:cs="Times New Roman"/>
          <w:sz w:val="24"/>
          <w:szCs w:val="24"/>
        </w:rPr>
      </w:pPr>
    </w:p>
    <w:p w14:paraId="31E34300" w14:textId="77777777" w:rsidR="003A08E7" w:rsidRPr="0078628A" w:rsidRDefault="003A08E7" w:rsidP="003A08E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68E12A4" w14:textId="77777777" w:rsidR="003A08E7" w:rsidRDefault="003A08E7" w:rsidP="003A08E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6116D2" w14:textId="77777777" w:rsidR="00FE4D38" w:rsidRDefault="00FE4D38" w:rsidP="002E7032">
      <w:pPr>
        <w:rPr>
          <w:rFonts w:ascii="Times New Roman" w:hAnsi="Times New Roman" w:cs="Times New Roman"/>
          <w:b/>
          <w:sz w:val="24"/>
          <w:szCs w:val="24"/>
        </w:rPr>
      </w:pP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FCBD3BF" w14:textId="7EAD9085" w:rsidR="002E7032" w:rsidRDefault="003A08E7" w:rsidP="00FE4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2E7032">
        <w:rPr>
          <w:rFonts w:ascii="Times New Roman" w:hAnsi="Times New Roman" w:cs="Times New Roman"/>
          <w:sz w:val="24"/>
          <w:szCs w:val="24"/>
        </w:rPr>
        <w:t xml:space="preserve"> ayı arasında geçen sürede; Borsa İstanbul’un </w:t>
      </w:r>
      <w:r w:rsidR="00FE4D38"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52EDE81C" w14:textId="7C81ECB0" w:rsidR="00FE4D38" w:rsidRPr="005E3ECB" w:rsidRDefault="003A08E7" w:rsidP="00FE4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FE4D38">
        <w:rPr>
          <w:rFonts w:ascii="Times New Roman" w:hAnsi="Times New Roman" w:cs="Times New Roman"/>
          <w:sz w:val="24"/>
          <w:szCs w:val="24"/>
        </w:rPr>
        <w:t xml:space="preserve"> ayı arasında geçen sürede; Borsa İstanbul, hangi belediyelere ait </w:t>
      </w:r>
      <w:proofErr w:type="gramStart"/>
      <w:r w:rsidR="00FE4D38">
        <w:rPr>
          <w:rFonts w:ascii="Times New Roman" w:hAnsi="Times New Roman" w:cs="Times New Roman"/>
          <w:sz w:val="24"/>
          <w:szCs w:val="24"/>
        </w:rPr>
        <w:t>b</w:t>
      </w:r>
      <w:r w:rsidR="00FE4D38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FE4D38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FE4D38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FE4D38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08E7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2022-11-17T09:01:00Z</cp:lastPrinted>
  <dcterms:created xsi:type="dcterms:W3CDTF">2021-04-20T10:14:00Z</dcterms:created>
  <dcterms:modified xsi:type="dcterms:W3CDTF">2022-11-17T09:01:00Z</dcterms:modified>
</cp:coreProperties>
</file>