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65E8B" w14:textId="77777777" w:rsidR="0072045D" w:rsidRPr="0072045D" w:rsidRDefault="0072045D" w:rsidP="0072045D">
      <w:pPr>
        <w:ind w:left="708" w:firstLine="708"/>
        <w:jc w:val="both"/>
        <w:rPr>
          <w:rFonts w:ascii="Times New Roman" w:hAnsi="Times New Roman" w:cs="Times New Roman"/>
          <w:b/>
          <w:sz w:val="24"/>
          <w:szCs w:val="24"/>
        </w:rPr>
      </w:pPr>
      <w:r w:rsidRPr="0072045D">
        <w:rPr>
          <w:rFonts w:ascii="Times New Roman" w:hAnsi="Times New Roman" w:cs="Times New Roman"/>
          <w:b/>
          <w:sz w:val="24"/>
          <w:szCs w:val="24"/>
        </w:rPr>
        <w:t xml:space="preserve">     TÜRKİYE BÜYÜK MİLLET MECLİSİ BAŞKANLIĞINA</w:t>
      </w:r>
    </w:p>
    <w:p w14:paraId="4038C15E" w14:textId="77777777" w:rsidR="00BB712C" w:rsidRDefault="00BB712C" w:rsidP="0072045D">
      <w:pPr>
        <w:jc w:val="both"/>
        <w:rPr>
          <w:rFonts w:ascii="Times New Roman" w:hAnsi="Times New Roman" w:cs="Times New Roman"/>
          <w:b/>
          <w:sz w:val="24"/>
          <w:szCs w:val="24"/>
        </w:rPr>
      </w:pPr>
    </w:p>
    <w:p w14:paraId="5B8D97A3" w14:textId="08CD36C7" w:rsidR="0072045D" w:rsidRPr="0072045D" w:rsidRDefault="006E3DF8" w:rsidP="0072045D">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Türkiye’de faaliyet gösteren yerli ve yabancı mafya ve suç gruplarının tespit edilip engellenmesi; onlara kimlerin destek verdiğinin ortaya çıkartılarak gerekli hukuki sürecin başlatılması ve bahsi geçen kişi ve gruplara gereken operasyonların yapılarak ülke huzurunun sağlanması </w:t>
      </w:r>
      <w:r w:rsidR="0072045D" w:rsidRPr="0072045D">
        <w:rPr>
          <w:rFonts w:ascii="Times New Roman" w:hAnsi="Times New Roman" w:cs="Times New Roman"/>
          <w:sz w:val="24"/>
          <w:szCs w:val="24"/>
        </w:rPr>
        <w:t xml:space="preserve">amacıyla Anayasa’nın 98. ve İçtüzüğün 104. ve 105. maddeleri gereğince bir Meclis Araştırması açılmasını arz ve teklif ederiz. </w:t>
      </w:r>
      <w:proofErr w:type="gramEnd"/>
      <w:r>
        <w:rPr>
          <w:rFonts w:ascii="Times New Roman" w:hAnsi="Times New Roman" w:cs="Times New Roman"/>
          <w:sz w:val="24"/>
          <w:szCs w:val="24"/>
        </w:rPr>
        <w:t>17.11.2022</w:t>
      </w:r>
    </w:p>
    <w:p w14:paraId="61FF2580" w14:textId="77777777" w:rsidR="0072045D" w:rsidRPr="0072045D" w:rsidRDefault="0072045D" w:rsidP="0072045D">
      <w:pPr>
        <w:jc w:val="both"/>
        <w:rPr>
          <w:rFonts w:ascii="Times New Roman" w:hAnsi="Times New Roman" w:cs="Times New Roman"/>
          <w:sz w:val="24"/>
          <w:szCs w:val="24"/>
        </w:rPr>
      </w:pP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p>
    <w:p w14:paraId="144E7ED0" w14:textId="77777777" w:rsidR="0072045D" w:rsidRPr="0072045D" w:rsidRDefault="0072045D" w:rsidP="0072045D">
      <w:pPr>
        <w:spacing w:after="0"/>
        <w:jc w:val="both"/>
        <w:rPr>
          <w:rFonts w:ascii="Times New Roman" w:hAnsi="Times New Roman" w:cs="Times New Roman"/>
          <w:b/>
          <w:sz w:val="24"/>
          <w:szCs w:val="24"/>
        </w:rPr>
      </w:pP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sz w:val="24"/>
          <w:szCs w:val="24"/>
        </w:rPr>
        <w:tab/>
      </w:r>
      <w:r w:rsidRPr="0072045D">
        <w:rPr>
          <w:rFonts w:ascii="Times New Roman" w:hAnsi="Times New Roman" w:cs="Times New Roman"/>
          <w:b/>
          <w:sz w:val="24"/>
          <w:szCs w:val="24"/>
        </w:rPr>
        <w:t xml:space="preserve">                 Alpay </w:t>
      </w:r>
      <w:proofErr w:type="spellStart"/>
      <w:r w:rsidRPr="0072045D">
        <w:rPr>
          <w:rFonts w:ascii="Times New Roman" w:hAnsi="Times New Roman" w:cs="Times New Roman"/>
          <w:b/>
          <w:sz w:val="24"/>
          <w:szCs w:val="24"/>
        </w:rPr>
        <w:t>Antmen</w:t>
      </w:r>
      <w:proofErr w:type="spellEnd"/>
      <w:r w:rsidRPr="0072045D">
        <w:rPr>
          <w:rFonts w:ascii="Times New Roman" w:hAnsi="Times New Roman" w:cs="Times New Roman"/>
          <w:b/>
          <w:sz w:val="24"/>
          <w:szCs w:val="24"/>
        </w:rPr>
        <w:t xml:space="preserve"> </w:t>
      </w:r>
    </w:p>
    <w:p w14:paraId="2263A6D7" w14:textId="77777777" w:rsidR="0072045D" w:rsidRPr="0072045D" w:rsidRDefault="0072045D" w:rsidP="0072045D">
      <w:pPr>
        <w:spacing w:after="0"/>
        <w:jc w:val="both"/>
        <w:rPr>
          <w:rFonts w:ascii="Times New Roman" w:hAnsi="Times New Roman" w:cs="Times New Roman"/>
          <w:b/>
          <w:sz w:val="24"/>
          <w:szCs w:val="24"/>
        </w:rPr>
      </w:pPr>
      <w:r w:rsidRPr="0072045D">
        <w:rPr>
          <w:rFonts w:ascii="Times New Roman" w:hAnsi="Times New Roman" w:cs="Times New Roman"/>
          <w:b/>
          <w:sz w:val="24"/>
          <w:szCs w:val="24"/>
        </w:rPr>
        <w:tab/>
      </w:r>
      <w:r w:rsidRPr="0072045D">
        <w:rPr>
          <w:rFonts w:ascii="Times New Roman" w:hAnsi="Times New Roman" w:cs="Times New Roman"/>
          <w:b/>
          <w:sz w:val="24"/>
          <w:szCs w:val="24"/>
        </w:rPr>
        <w:tab/>
      </w:r>
      <w:r w:rsidRPr="0072045D">
        <w:rPr>
          <w:rFonts w:ascii="Times New Roman" w:hAnsi="Times New Roman" w:cs="Times New Roman"/>
          <w:b/>
          <w:sz w:val="24"/>
          <w:szCs w:val="24"/>
        </w:rPr>
        <w:tab/>
      </w:r>
      <w:r w:rsidRPr="0072045D">
        <w:rPr>
          <w:rFonts w:ascii="Times New Roman" w:hAnsi="Times New Roman" w:cs="Times New Roman"/>
          <w:b/>
          <w:sz w:val="24"/>
          <w:szCs w:val="24"/>
        </w:rPr>
        <w:tab/>
      </w:r>
      <w:r w:rsidRPr="0072045D">
        <w:rPr>
          <w:rFonts w:ascii="Times New Roman" w:hAnsi="Times New Roman" w:cs="Times New Roman"/>
          <w:b/>
          <w:sz w:val="24"/>
          <w:szCs w:val="24"/>
        </w:rPr>
        <w:tab/>
      </w:r>
      <w:r w:rsidRPr="0072045D">
        <w:rPr>
          <w:rFonts w:ascii="Times New Roman" w:hAnsi="Times New Roman" w:cs="Times New Roman"/>
          <w:b/>
          <w:sz w:val="24"/>
          <w:szCs w:val="24"/>
        </w:rPr>
        <w:tab/>
      </w:r>
      <w:r w:rsidRPr="0072045D">
        <w:rPr>
          <w:rFonts w:ascii="Times New Roman" w:hAnsi="Times New Roman" w:cs="Times New Roman"/>
          <w:b/>
          <w:sz w:val="24"/>
          <w:szCs w:val="24"/>
        </w:rPr>
        <w:tab/>
      </w:r>
      <w:r w:rsidRPr="0072045D">
        <w:rPr>
          <w:rFonts w:ascii="Times New Roman" w:hAnsi="Times New Roman" w:cs="Times New Roman"/>
          <w:b/>
          <w:sz w:val="24"/>
          <w:szCs w:val="24"/>
        </w:rPr>
        <w:tab/>
        <w:t xml:space="preserve">             Mersin Milletvekili  </w:t>
      </w:r>
    </w:p>
    <w:p w14:paraId="2B68BF3F" w14:textId="11F9711B" w:rsidR="001E05E7" w:rsidRPr="0072045D" w:rsidRDefault="00B9797B" w:rsidP="0072045D">
      <w:pPr>
        <w:jc w:val="both"/>
        <w:rPr>
          <w:rFonts w:ascii="Times New Roman" w:hAnsi="Times New Roman" w:cs="Times New Roman"/>
          <w:sz w:val="24"/>
          <w:szCs w:val="24"/>
        </w:rPr>
      </w:pPr>
    </w:p>
    <w:p w14:paraId="2974C9AA" w14:textId="006942B9" w:rsidR="0072045D" w:rsidRPr="0072045D" w:rsidRDefault="0072045D" w:rsidP="0072045D">
      <w:pPr>
        <w:jc w:val="both"/>
        <w:rPr>
          <w:rFonts w:ascii="Times New Roman" w:hAnsi="Times New Roman" w:cs="Times New Roman"/>
          <w:sz w:val="24"/>
          <w:szCs w:val="24"/>
        </w:rPr>
      </w:pPr>
    </w:p>
    <w:p w14:paraId="61315D04" w14:textId="3DCA49EE" w:rsidR="0072045D" w:rsidRPr="0072045D" w:rsidRDefault="0072045D" w:rsidP="0072045D">
      <w:pPr>
        <w:jc w:val="both"/>
        <w:rPr>
          <w:rFonts w:ascii="Times New Roman" w:hAnsi="Times New Roman" w:cs="Times New Roman"/>
          <w:sz w:val="24"/>
          <w:szCs w:val="24"/>
        </w:rPr>
      </w:pPr>
    </w:p>
    <w:p w14:paraId="148311C5" w14:textId="034D7209" w:rsidR="0072045D" w:rsidRPr="0072045D" w:rsidRDefault="0072045D" w:rsidP="0072045D">
      <w:pPr>
        <w:jc w:val="both"/>
        <w:rPr>
          <w:rFonts w:ascii="Times New Roman" w:hAnsi="Times New Roman" w:cs="Times New Roman"/>
          <w:sz w:val="24"/>
          <w:szCs w:val="24"/>
        </w:rPr>
      </w:pPr>
    </w:p>
    <w:p w14:paraId="4D1C70FA" w14:textId="5726F905" w:rsidR="0072045D" w:rsidRPr="0072045D" w:rsidRDefault="0072045D" w:rsidP="0072045D">
      <w:pPr>
        <w:jc w:val="both"/>
        <w:rPr>
          <w:rFonts w:ascii="Times New Roman" w:hAnsi="Times New Roman" w:cs="Times New Roman"/>
          <w:sz w:val="24"/>
          <w:szCs w:val="24"/>
        </w:rPr>
      </w:pPr>
    </w:p>
    <w:p w14:paraId="0D2C0944" w14:textId="6D6C1E03" w:rsidR="0072045D" w:rsidRPr="0072045D" w:rsidRDefault="0072045D" w:rsidP="0072045D">
      <w:pPr>
        <w:jc w:val="both"/>
        <w:rPr>
          <w:rFonts w:ascii="Times New Roman" w:hAnsi="Times New Roman" w:cs="Times New Roman"/>
          <w:sz w:val="24"/>
          <w:szCs w:val="24"/>
        </w:rPr>
      </w:pPr>
    </w:p>
    <w:p w14:paraId="67C84EA6" w14:textId="0A7E365C" w:rsidR="0072045D" w:rsidRPr="0072045D" w:rsidRDefault="0072045D" w:rsidP="0072045D">
      <w:pPr>
        <w:jc w:val="both"/>
        <w:rPr>
          <w:rFonts w:ascii="Times New Roman" w:hAnsi="Times New Roman" w:cs="Times New Roman"/>
          <w:sz w:val="24"/>
          <w:szCs w:val="24"/>
        </w:rPr>
      </w:pPr>
    </w:p>
    <w:p w14:paraId="26F82B29" w14:textId="199C7F2A" w:rsidR="0072045D" w:rsidRPr="0072045D" w:rsidRDefault="0072045D" w:rsidP="0072045D">
      <w:pPr>
        <w:jc w:val="both"/>
        <w:rPr>
          <w:rFonts w:ascii="Times New Roman" w:hAnsi="Times New Roman" w:cs="Times New Roman"/>
          <w:sz w:val="24"/>
          <w:szCs w:val="24"/>
        </w:rPr>
      </w:pPr>
    </w:p>
    <w:p w14:paraId="23C73BBC" w14:textId="2D4B6E18" w:rsidR="0072045D" w:rsidRPr="0072045D" w:rsidRDefault="0072045D" w:rsidP="0072045D">
      <w:pPr>
        <w:jc w:val="both"/>
        <w:rPr>
          <w:rFonts w:ascii="Times New Roman" w:hAnsi="Times New Roman" w:cs="Times New Roman"/>
          <w:sz w:val="24"/>
          <w:szCs w:val="24"/>
        </w:rPr>
      </w:pPr>
    </w:p>
    <w:p w14:paraId="41CB5D8B" w14:textId="31D07AA2" w:rsidR="0072045D" w:rsidRPr="0072045D" w:rsidRDefault="0072045D" w:rsidP="0072045D">
      <w:pPr>
        <w:jc w:val="both"/>
        <w:rPr>
          <w:rFonts w:ascii="Times New Roman" w:hAnsi="Times New Roman" w:cs="Times New Roman"/>
          <w:sz w:val="24"/>
          <w:szCs w:val="24"/>
        </w:rPr>
      </w:pPr>
    </w:p>
    <w:p w14:paraId="25FD6A3A" w14:textId="05E0F097" w:rsidR="0072045D" w:rsidRPr="0072045D" w:rsidRDefault="0072045D" w:rsidP="0072045D">
      <w:pPr>
        <w:jc w:val="both"/>
        <w:rPr>
          <w:rFonts w:ascii="Times New Roman" w:hAnsi="Times New Roman" w:cs="Times New Roman"/>
          <w:sz w:val="24"/>
          <w:szCs w:val="24"/>
        </w:rPr>
      </w:pPr>
    </w:p>
    <w:p w14:paraId="217A8934" w14:textId="74EE5A24" w:rsidR="0072045D" w:rsidRPr="0072045D" w:rsidRDefault="0072045D" w:rsidP="0072045D">
      <w:pPr>
        <w:jc w:val="both"/>
        <w:rPr>
          <w:rFonts w:ascii="Times New Roman" w:hAnsi="Times New Roman" w:cs="Times New Roman"/>
          <w:sz w:val="24"/>
          <w:szCs w:val="24"/>
        </w:rPr>
      </w:pPr>
    </w:p>
    <w:p w14:paraId="77051781" w14:textId="19639698" w:rsidR="0072045D" w:rsidRPr="0072045D" w:rsidRDefault="0072045D" w:rsidP="0072045D">
      <w:pPr>
        <w:jc w:val="both"/>
        <w:rPr>
          <w:rFonts w:ascii="Times New Roman" w:hAnsi="Times New Roman" w:cs="Times New Roman"/>
          <w:sz w:val="24"/>
          <w:szCs w:val="24"/>
        </w:rPr>
      </w:pPr>
    </w:p>
    <w:p w14:paraId="1C94F9E5" w14:textId="1A439445" w:rsidR="0072045D" w:rsidRPr="0072045D" w:rsidRDefault="0072045D" w:rsidP="0072045D">
      <w:pPr>
        <w:jc w:val="both"/>
        <w:rPr>
          <w:rFonts w:ascii="Times New Roman" w:hAnsi="Times New Roman" w:cs="Times New Roman"/>
          <w:sz w:val="24"/>
          <w:szCs w:val="24"/>
        </w:rPr>
      </w:pPr>
    </w:p>
    <w:p w14:paraId="2D9BD8E2" w14:textId="4EDC2A52" w:rsidR="0072045D" w:rsidRPr="0072045D" w:rsidRDefault="0072045D" w:rsidP="0072045D">
      <w:pPr>
        <w:jc w:val="both"/>
        <w:rPr>
          <w:rFonts w:ascii="Times New Roman" w:hAnsi="Times New Roman" w:cs="Times New Roman"/>
          <w:sz w:val="24"/>
          <w:szCs w:val="24"/>
        </w:rPr>
      </w:pPr>
    </w:p>
    <w:p w14:paraId="6F506BEB" w14:textId="7B49184B" w:rsidR="0072045D" w:rsidRPr="0072045D" w:rsidRDefault="0072045D" w:rsidP="0072045D">
      <w:pPr>
        <w:jc w:val="both"/>
        <w:rPr>
          <w:rFonts w:ascii="Times New Roman" w:hAnsi="Times New Roman" w:cs="Times New Roman"/>
          <w:sz w:val="24"/>
          <w:szCs w:val="24"/>
        </w:rPr>
      </w:pPr>
    </w:p>
    <w:p w14:paraId="3E35F440" w14:textId="36E81098" w:rsidR="0072045D" w:rsidRPr="0072045D" w:rsidRDefault="0072045D" w:rsidP="0072045D">
      <w:pPr>
        <w:jc w:val="both"/>
        <w:rPr>
          <w:rFonts w:ascii="Times New Roman" w:hAnsi="Times New Roman" w:cs="Times New Roman"/>
          <w:sz w:val="24"/>
          <w:szCs w:val="24"/>
        </w:rPr>
      </w:pPr>
    </w:p>
    <w:p w14:paraId="7FD16CC9" w14:textId="2047457F" w:rsidR="0072045D" w:rsidRPr="0072045D" w:rsidRDefault="0072045D" w:rsidP="0072045D">
      <w:pPr>
        <w:jc w:val="both"/>
        <w:rPr>
          <w:rFonts w:ascii="Times New Roman" w:hAnsi="Times New Roman" w:cs="Times New Roman"/>
          <w:sz w:val="24"/>
          <w:szCs w:val="24"/>
        </w:rPr>
      </w:pPr>
    </w:p>
    <w:p w14:paraId="6941D0F5" w14:textId="1CFA2D35" w:rsidR="0072045D" w:rsidRPr="0072045D" w:rsidRDefault="0072045D" w:rsidP="0072045D">
      <w:pPr>
        <w:jc w:val="both"/>
        <w:rPr>
          <w:rFonts w:ascii="Times New Roman" w:hAnsi="Times New Roman" w:cs="Times New Roman"/>
          <w:sz w:val="24"/>
          <w:szCs w:val="24"/>
        </w:rPr>
      </w:pPr>
    </w:p>
    <w:p w14:paraId="44A51ACD" w14:textId="0D020E6E" w:rsidR="0072045D" w:rsidRPr="0072045D" w:rsidRDefault="0072045D" w:rsidP="0072045D">
      <w:pPr>
        <w:jc w:val="both"/>
        <w:rPr>
          <w:rFonts w:ascii="Times New Roman" w:hAnsi="Times New Roman" w:cs="Times New Roman"/>
          <w:sz w:val="24"/>
          <w:szCs w:val="24"/>
        </w:rPr>
      </w:pPr>
    </w:p>
    <w:p w14:paraId="22F05147" w14:textId="786AD6EC" w:rsidR="0072045D" w:rsidRPr="0072045D" w:rsidRDefault="0072045D" w:rsidP="0072045D">
      <w:pPr>
        <w:jc w:val="both"/>
        <w:rPr>
          <w:rFonts w:ascii="Times New Roman" w:hAnsi="Times New Roman" w:cs="Times New Roman"/>
          <w:sz w:val="24"/>
          <w:szCs w:val="24"/>
        </w:rPr>
      </w:pPr>
    </w:p>
    <w:p w14:paraId="1AFFB8CB" w14:textId="51898538" w:rsidR="0072045D" w:rsidRDefault="0072045D" w:rsidP="0072045D">
      <w:pPr>
        <w:jc w:val="both"/>
        <w:rPr>
          <w:rFonts w:ascii="Times New Roman" w:hAnsi="Times New Roman" w:cs="Times New Roman"/>
          <w:sz w:val="24"/>
          <w:szCs w:val="24"/>
        </w:rPr>
      </w:pPr>
    </w:p>
    <w:p w14:paraId="23C8994D" w14:textId="77777777" w:rsidR="005E7A48" w:rsidRDefault="005E7A48" w:rsidP="0072045D">
      <w:pPr>
        <w:jc w:val="both"/>
        <w:rPr>
          <w:rFonts w:ascii="Times New Roman" w:hAnsi="Times New Roman" w:cs="Times New Roman"/>
          <w:sz w:val="24"/>
          <w:szCs w:val="24"/>
        </w:rPr>
      </w:pPr>
    </w:p>
    <w:p w14:paraId="2F4D12D0" w14:textId="7EC8800F" w:rsidR="004E5E89" w:rsidRDefault="004E5E89" w:rsidP="0072045D">
      <w:pPr>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05189">
        <w:rPr>
          <w:rFonts w:ascii="Times New Roman" w:hAnsi="Times New Roman" w:cs="Times New Roman"/>
          <w:b/>
          <w:sz w:val="24"/>
          <w:szCs w:val="24"/>
        </w:rPr>
        <w:t xml:space="preserve">    </w:t>
      </w:r>
      <w:r w:rsidRPr="004E5E89">
        <w:rPr>
          <w:rFonts w:ascii="Times New Roman" w:hAnsi="Times New Roman" w:cs="Times New Roman"/>
          <w:b/>
          <w:sz w:val="24"/>
          <w:szCs w:val="24"/>
        </w:rPr>
        <w:t xml:space="preserve">GEREKÇE </w:t>
      </w:r>
    </w:p>
    <w:p w14:paraId="76E90A57" w14:textId="76B972E3" w:rsidR="00A17EC0" w:rsidRDefault="00A17EC0" w:rsidP="00A17EC0">
      <w:pPr>
        <w:jc w:val="both"/>
        <w:rPr>
          <w:rFonts w:ascii="Times New Roman" w:hAnsi="Times New Roman" w:cs="Times New Roman"/>
          <w:sz w:val="24"/>
          <w:szCs w:val="24"/>
        </w:rPr>
      </w:pPr>
      <w:r w:rsidRPr="00E62D08">
        <w:rPr>
          <w:rFonts w:ascii="Times New Roman" w:hAnsi="Times New Roman" w:cs="Times New Roman"/>
          <w:sz w:val="24"/>
          <w:szCs w:val="24"/>
        </w:rPr>
        <w:t xml:space="preserve">Interpol tarafından kırmızı bülten ile aranan ve Türkiye’deki canlı bomba saldırılarından sorumlu tutulan </w:t>
      </w:r>
      <w:proofErr w:type="spellStart"/>
      <w:r w:rsidRPr="00E62D08">
        <w:rPr>
          <w:rFonts w:ascii="Times New Roman" w:hAnsi="Times New Roman" w:cs="Times New Roman"/>
          <w:sz w:val="24"/>
          <w:szCs w:val="24"/>
        </w:rPr>
        <w:t>IŞİD’in</w:t>
      </w:r>
      <w:proofErr w:type="spellEnd"/>
      <w:r w:rsidRPr="00E62D08">
        <w:rPr>
          <w:rFonts w:ascii="Times New Roman" w:hAnsi="Times New Roman" w:cs="Times New Roman"/>
          <w:sz w:val="24"/>
          <w:szCs w:val="24"/>
        </w:rPr>
        <w:t xml:space="preserve"> sınır emiri İlhami </w:t>
      </w:r>
      <w:proofErr w:type="spellStart"/>
      <w:r w:rsidRPr="00E62D08">
        <w:rPr>
          <w:rFonts w:ascii="Times New Roman" w:hAnsi="Times New Roman" w:cs="Times New Roman"/>
          <w:sz w:val="24"/>
          <w:szCs w:val="24"/>
        </w:rPr>
        <w:t>Balı’nın</w:t>
      </w:r>
      <w:proofErr w:type="spellEnd"/>
      <w:r w:rsidRPr="00E62D08">
        <w:rPr>
          <w:rFonts w:ascii="Times New Roman" w:hAnsi="Times New Roman" w:cs="Times New Roman"/>
          <w:sz w:val="24"/>
          <w:szCs w:val="24"/>
        </w:rPr>
        <w:t>, 25 Temmuz 2016 tarihinde Konya'daki Cihanbeyli Devlet Hastanesi’</w:t>
      </w:r>
      <w:r>
        <w:rPr>
          <w:rFonts w:ascii="Times New Roman" w:hAnsi="Times New Roman" w:cs="Times New Roman"/>
          <w:sz w:val="24"/>
          <w:szCs w:val="24"/>
        </w:rPr>
        <w:t xml:space="preserve">nde tedavi gördüğü mahkeme kayıtları ile sabit olmuştur.  </w:t>
      </w:r>
    </w:p>
    <w:p w14:paraId="43796321" w14:textId="1D4C67F8" w:rsidR="00A17EC0" w:rsidRDefault="00A17EC0" w:rsidP="00A17EC0">
      <w:pPr>
        <w:jc w:val="both"/>
        <w:rPr>
          <w:rFonts w:ascii="Times New Roman" w:hAnsi="Times New Roman" w:cs="Times New Roman"/>
          <w:sz w:val="24"/>
          <w:szCs w:val="24"/>
        </w:rPr>
      </w:pPr>
      <w:r w:rsidRPr="00673D60">
        <w:rPr>
          <w:rFonts w:ascii="Times New Roman" w:hAnsi="Times New Roman" w:cs="Times New Roman"/>
          <w:sz w:val="24"/>
          <w:szCs w:val="24"/>
        </w:rPr>
        <w:t xml:space="preserve">Uluslararası </w:t>
      </w:r>
      <w:proofErr w:type="spellStart"/>
      <w:r w:rsidRPr="00673D60">
        <w:rPr>
          <w:rFonts w:ascii="Times New Roman" w:hAnsi="Times New Roman" w:cs="Times New Roman"/>
          <w:sz w:val="24"/>
          <w:szCs w:val="24"/>
        </w:rPr>
        <w:t>Kriminal</w:t>
      </w:r>
      <w:proofErr w:type="spellEnd"/>
      <w:r w:rsidRPr="00673D60">
        <w:rPr>
          <w:rFonts w:ascii="Times New Roman" w:hAnsi="Times New Roman" w:cs="Times New Roman"/>
          <w:sz w:val="24"/>
          <w:szCs w:val="24"/>
        </w:rPr>
        <w:t xml:space="preserve"> Polis Teşkilatı</w:t>
      </w:r>
      <w:r>
        <w:rPr>
          <w:rFonts w:ascii="Times New Roman" w:hAnsi="Times New Roman" w:cs="Times New Roman"/>
          <w:sz w:val="24"/>
          <w:szCs w:val="24"/>
        </w:rPr>
        <w:t>’nın (INTERPOL)</w:t>
      </w:r>
      <w:r w:rsidRPr="00A17EC0">
        <w:rPr>
          <w:rFonts w:ascii="Times New Roman" w:hAnsi="Times New Roman" w:cs="Times New Roman"/>
          <w:sz w:val="24"/>
          <w:szCs w:val="24"/>
        </w:rPr>
        <w:t xml:space="preserve"> kırmızı bültenle aradığı Sır</w:t>
      </w:r>
      <w:r>
        <w:rPr>
          <w:rFonts w:ascii="Times New Roman" w:hAnsi="Times New Roman" w:cs="Times New Roman"/>
          <w:sz w:val="24"/>
          <w:szCs w:val="24"/>
        </w:rPr>
        <w:t xml:space="preserve">p çete lideri </w:t>
      </w:r>
      <w:proofErr w:type="spellStart"/>
      <w:r>
        <w:rPr>
          <w:rFonts w:ascii="Times New Roman" w:hAnsi="Times New Roman" w:cs="Times New Roman"/>
          <w:sz w:val="24"/>
          <w:szCs w:val="24"/>
        </w:rPr>
        <w:t>Zeljko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Bojanic</w:t>
      </w:r>
      <w:proofErr w:type="spellEnd"/>
      <w:r>
        <w:rPr>
          <w:rFonts w:ascii="Times New Roman" w:hAnsi="Times New Roman" w:cs="Times New Roman"/>
          <w:sz w:val="24"/>
          <w:szCs w:val="24"/>
        </w:rPr>
        <w:t xml:space="preserve">, İstanbul </w:t>
      </w:r>
      <w:r w:rsidRPr="00A17EC0">
        <w:rPr>
          <w:rFonts w:ascii="Times New Roman" w:hAnsi="Times New Roman" w:cs="Times New Roman"/>
          <w:sz w:val="24"/>
          <w:szCs w:val="24"/>
        </w:rPr>
        <w:t>Sarıyer’de</w:t>
      </w:r>
      <w:r>
        <w:rPr>
          <w:rFonts w:ascii="Times New Roman" w:hAnsi="Times New Roman" w:cs="Times New Roman"/>
          <w:sz w:val="24"/>
          <w:szCs w:val="24"/>
        </w:rPr>
        <w:t xml:space="preserve"> bir villada yakalanmıştır. </w:t>
      </w:r>
      <w:proofErr w:type="spellStart"/>
      <w:r>
        <w:rPr>
          <w:rFonts w:ascii="Times New Roman" w:hAnsi="Times New Roman" w:cs="Times New Roman"/>
          <w:sz w:val="24"/>
          <w:szCs w:val="24"/>
        </w:rPr>
        <w:t>Bojanic’in</w:t>
      </w:r>
      <w:proofErr w:type="spellEnd"/>
      <w:r>
        <w:rPr>
          <w:rFonts w:ascii="Times New Roman" w:hAnsi="Times New Roman" w:cs="Times New Roman"/>
          <w:sz w:val="24"/>
          <w:szCs w:val="24"/>
        </w:rPr>
        <w:t xml:space="preserve"> 2014 yılından bu yana Türkiye’de yaşadığı ortaya çıkmıştır. </w:t>
      </w:r>
    </w:p>
    <w:p w14:paraId="173D5ADB" w14:textId="63BE5BE0" w:rsidR="00A17EC0" w:rsidRPr="00E62D08" w:rsidRDefault="00A17EC0" w:rsidP="00A17EC0">
      <w:pPr>
        <w:jc w:val="both"/>
        <w:rPr>
          <w:rFonts w:ascii="Times New Roman" w:hAnsi="Times New Roman" w:cs="Times New Roman"/>
          <w:sz w:val="24"/>
          <w:szCs w:val="24"/>
        </w:rPr>
      </w:pPr>
      <w:r>
        <w:rPr>
          <w:rFonts w:ascii="Times New Roman" w:hAnsi="Times New Roman" w:cs="Times New Roman"/>
          <w:sz w:val="24"/>
          <w:szCs w:val="24"/>
        </w:rPr>
        <w:t>26 Ekim 2022 tarihinde</w:t>
      </w:r>
      <w:r w:rsidRPr="00A17EC0">
        <w:rPr>
          <w:rFonts w:ascii="Times New Roman" w:hAnsi="Times New Roman" w:cs="Times New Roman"/>
          <w:sz w:val="24"/>
          <w:szCs w:val="24"/>
        </w:rPr>
        <w:t xml:space="preserve"> Azerbaycanlı mafya lid</w:t>
      </w:r>
      <w:r>
        <w:rPr>
          <w:rFonts w:ascii="Times New Roman" w:hAnsi="Times New Roman" w:cs="Times New Roman"/>
          <w:sz w:val="24"/>
          <w:szCs w:val="24"/>
        </w:rPr>
        <w:t xml:space="preserve">eri </w:t>
      </w:r>
      <w:proofErr w:type="spellStart"/>
      <w:r>
        <w:rPr>
          <w:rFonts w:ascii="Times New Roman" w:hAnsi="Times New Roman" w:cs="Times New Roman"/>
          <w:sz w:val="24"/>
          <w:szCs w:val="24"/>
        </w:rPr>
        <w:t>Elnur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Gasimov</w:t>
      </w:r>
      <w:proofErr w:type="spellEnd"/>
      <w:r>
        <w:rPr>
          <w:rFonts w:ascii="Times New Roman" w:hAnsi="Times New Roman" w:cs="Times New Roman"/>
          <w:sz w:val="24"/>
          <w:szCs w:val="24"/>
        </w:rPr>
        <w:t xml:space="preserve"> öldürülmüştür. </w:t>
      </w:r>
      <w:proofErr w:type="spellStart"/>
      <w:r>
        <w:rPr>
          <w:rFonts w:ascii="Times New Roman" w:hAnsi="Times New Roman" w:cs="Times New Roman"/>
          <w:sz w:val="24"/>
          <w:szCs w:val="24"/>
        </w:rPr>
        <w:t>Elnur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Gasimov’un</w:t>
      </w:r>
      <w:proofErr w:type="spellEnd"/>
      <w:r>
        <w:rPr>
          <w:rFonts w:ascii="Times New Roman" w:hAnsi="Times New Roman" w:cs="Times New Roman"/>
          <w:sz w:val="24"/>
          <w:szCs w:val="24"/>
        </w:rPr>
        <w:t xml:space="preserve">, 18 Ağustos 2016 tarihinde İstanbul Beşiktaş İlçesinde öldürülen </w:t>
      </w:r>
      <w:r w:rsidRPr="00A17EC0">
        <w:rPr>
          <w:rFonts w:ascii="Times New Roman" w:hAnsi="Times New Roman" w:cs="Times New Roman"/>
          <w:sz w:val="24"/>
          <w:szCs w:val="24"/>
        </w:rPr>
        <w:t xml:space="preserve">Azerbaycanlı mafya babası </w:t>
      </w:r>
      <w:proofErr w:type="spellStart"/>
      <w:r w:rsidRPr="00A17EC0">
        <w:rPr>
          <w:rFonts w:ascii="Times New Roman" w:hAnsi="Times New Roman" w:cs="Times New Roman"/>
          <w:sz w:val="24"/>
          <w:szCs w:val="24"/>
        </w:rPr>
        <w:t>Rövşen</w:t>
      </w:r>
      <w:proofErr w:type="spellEnd"/>
      <w:r w:rsidRPr="00A17EC0">
        <w:rPr>
          <w:rFonts w:ascii="Times New Roman" w:hAnsi="Times New Roman" w:cs="Times New Roman"/>
          <w:sz w:val="24"/>
          <w:szCs w:val="24"/>
        </w:rPr>
        <w:t xml:space="preserve"> </w:t>
      </w:r>
      <w:proofErr w:type="spellStart"/>
      <w:r w:rsidRPr="00A17EC0">
        <w:rPr>
          <w:rFonts w:ascii="Times New Roman" w:hAnsi="Times New Roman" w:cs="Times New Roman"/>
          <w:sz w:val="24"/>
          <w:szCs w:val="24"/>
        </w:rPr>
        <w:t>Caniy</w:t>
      </w:r>
      <w:r>
        <w:rPr>
          <w:rFonts w:ascii="Times New Roman" w:hAnsi="Times New Roman" w:cs="Times New Roman"/>
          <w:sz w:val="24"/>
          <w:szCs w:val="24"/>
        </w:rPr>
        <w:t>ev’le</w:t>
      </w:r>
      <w:proofErr w:type="spellEnd"/>
      <w:r w:rsidR="00A75DF4">
        <w:rPr>
          <w:rFonts w:ascii="Times New Roman" w:hAnsi="Times New Roman" w:cs="Times New Roman"/>
          <w:sz w:val="24"/>
          <w:szCs w:val="24"/>
        </w:rPr>
        <w:t xml:space="preserve"> geçmiş yıllarda</w:t>
      </w:r>
      <w:r>
        <w:rPr>
          <w:rFonts w:ascii="Times New Roman" w:hAnsi="Times New Roman" w:cs="Times New Roman"/>
          <w:sz w:val="24"/>
          <w:szCs w:val="24"/>
        </w:rPr>
        <w:t xml:space="preserve"> bağlantıda olduğu ortaya çıkmıştır. </w:t>
      </w:r>
      <w:r w:rsidR="00964B07">
        <w:rPr>
          <w:rFonts w:ascii="Times New Roman" w:hAnsi="Times New Roman" w:cs="Times New Roman"/>
          <w:sz w:val="24"/>
          <w:szCs w:val="24"/>
        </w:rPr>
        <w:t xml:space="preserve">Bu suç liderlerinin sahte kimliklerle uzun yıllardır Türkiye’de lüks hayatlar sürdürdükleri daha sonra basına da yansımıştır. Bahsi geçen şahısların Türkiye’de görev yapan ve yapmış bası bürokrat ve siyasilerle de bağlantıda olduğu iddia edilmiştir. </w:t>
      </w:r>
    </w:p>
    <w:p w14:paraId="098EF4BB" w14:textId="774B2DDA" w:rsidR="00A17EC0" w:rsidRDefault="00A17EC0" w:rsidP="00297FEA">
      <w:pPr>
        <w:jc w:val="both"/>
        <w:rPr>
          <w:rFonts w:ascii="Times New Roman" w:hAnsi="Times New Roman" w:cs="Times New Roman"/>
          <w:sz w:val="24"/>
          <w:szCs w:val="24"/>
        </w:rPr>
      </w:pPr>
      <w:r>
        <w:rPr>
          <w:rFonts w:ascii="Times New Roman" w:hAnsi="Times New Roman" w:cs="Times New Roman"/>
          <w:sz w:val="24"/>
          <w:szCs w:val="24"/>
        </w:rPr>
        <w:t>INTERPOL tarafından kırmızı bültenle aranan</w:t>
      </w:r>
      <w:r w:rsidRPr="00A17EC0">
        <w:rPr>
          <w:rFonts w:ascii="Times New Roman" w:hAnsi="Times New Roman" w:cs="Times New Roman"/>
          <w:sz w:val="24"/>
          <w:szCs w:val="24"/>
        </w:rPr>
        <w:t xml:space="preserve"> İtalyan uyuştur</w:t>
      </w:r>
      <w:r>
        <w:rPr>
          <w:rFonts w:ascii="Times New Roman" w:hAnsi="Times New Roman" w:cs="Times New Roman"/>
          <w:sz w:val="24"/>
          <w:szCs w:val="24"/>
        </w:rPr>
        <w:t xml:space="preserve">ucu baronu </w:t>
      </w:r>
      <w:proofErr w:type="spellStart"/>
      <w:r>
        <w:rPr>
          <w:rFonts w:ascii="Times New Roman" w:hAnsi="Times New Roman" w:cs="Times New Roman"/>
          <w:sz w:val="24"/>
          <w:szCs w:val="24"/>
        </w:rPr>
        <w:t>Luciano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Camporesi</w:t>
      </w:r>
      <w:proofErr w:type="spellEnd"/>
      <w:r>
        <w:rPr>
          <w:rFonts w:ascii="Times New Roman" w:hAnsi="Times New Roman" w:cs="Times New Roman"/>
          <w:sz w:val="24"/>
          <w:szCs w:val="24"/>
        </w:rPr>
        <w:t>, 15 Kasım 2022 tarihinde</w:t>
      </w:r>
      <w:r w:rsidRPr="00A17EC0">
        <w:rPr>
          <w:rFonts w:ascii="Times New Roman" w:hAnsi="Times New Roman" w:cs="Times New Roman"/>
          <w:sz w:val="24"/>
          <w:szCs w:val="24"/>
        </w:rPr>
        <w:t xml:space="preserve"> Antalya’da</w:t>
      </w:r>
      <w:r>
        <w:rPr>
          <w:rFonts w:ascii="Times New Roman" w:hAnsi="Times New Roman" w:cs="Times New Roman"/>
          <w:sz w:val="24"/>
          <w:szCs w:val="24"/>
        </w:rPr>
        <w:t xml:space="preserve"> yakalanmıştır. </w:t>
      </w:r>
    </w:p>
    <w:p w14:paraId="7FB36A75" w14:textId="77777777" w:rsidR="00A17EC0" w:rsidRPr="007B4892" w:rsidRDefault="00A17EC0" w:rsidP="00A17EC0">
      <w:pPr>
        <w:jc w:val="both"/>
        <w:rPr>
          <w:rFonts w:ascii="Times New Roman" w:hAnsi="Times New Roman" w:cs="Times New Roman"/>
          <w:sz w:val="24"/>
          <w:szCs w:val="24"/>
        </w:rPr>
      </w:pPr>
      <w:r w:rsidRPr="007B4892">
        <w:rPr>
          <w:rFonts w:ascii="Times New Roman" w:hAnsi="Times New Roman" w:cs="Times New Roman"/>
          <w:sz w:val="24"/>
          <w:szCs w:val="24"/>
        </w:rPr>
        <w:t xml:space="preserve">Türkiye, Suçluların İadesine Dair Avrupa Sözleşmesi’ne (SİDAS) ve anılan Sözleşme’nin Ek 2 </w:t>
      </w:r>
      <w:proofErr w:type="spellStart"/>
      <w:r w:rsidRPr="007B4892">
        <w:rPr>
          <w:rFonts w:ascii="Times New Roman" w:hAnsi="Times New Roman" w:cs="Times New Roman"/>
          <w:sz w:val="24"/>
          <w:szCs w:val="24"/>
        </w:rPr>
        <w:t>nolu</w:t>
      </w:r>
      <w:proofErr w:type="spellEnd"/>
      <w:r w:rsidRPr="007B4892">
        <w:rPr>
          <w:rFonts w:ascii="Times New Roman" w:hAnsi="Times New Roman" w:cs="Times New Roman"/>
          <w:sz w:val="24"/>
          <w:szCs w:val="24"/>
        </w:rPr>
        <w:t xml:space="preserve"> Protokolüne taraftır. </w:t>
      </w:r>
      <w:proofErr w:type="spellStart"/>
      <w:r w:rsidRPr="007B4892">
        <w:rPr>
          <w:rFonts w:ascii="Times New Roman" w:hAnsi="Times New Roman" w:cs="Times New Roman"/>
          <w:sz w:val="24"/>
          <w:szCs w:val="24"/>
        </w:rPr>
        <w:t>SİDAS’a</w:t>
      </w:r>
      <w:proofErr w:type="spellEnd"/>
      <w:r w:rsidRPr="007B4892">
        <w:rPr>
          <w:rFonts w:ascii="Times New Roman" w:hAnsi="Times New Roman" w:cs="Times New Roman"/>
          <w:sz w:val="24"/>
          <w:szCs w:val="24"/>
        </w:rPr>
        <w:t xml:space="preserve"> ayrıca Ek 1, 3 ve 4 </w:t>
      </w:r>
      <w:proofErr w:type="spellStart"/>
      <w:r w:rsidRPr="007B4892">
        <w:rPr>
          <w:rFonts w:ascii="Times New Roman" w:hAnsi="Times New Roman" w:cs="Times New Roman"/>
          <w:sz w:val="24"/>
          <w:szCs w:val="24"/>
        </w:rPr>
        <w:t>nolu</w:t>
      </w:r>
      <w:proofErr w:type="spellEnd"/>
      <w:r w:rsidRPr="007B4892">
        <w:rPr>
          <w:rFonts w:ascii="Times New Roman" w:hAnsi="Times New Roman" w:cs="Times New Roman"/>
          <w:sz w:val="24"/>
          <w:szCs w:val="24"/>
        </w:rPr>
        <w:t xml:space="preserve"> ek protokoller de mevcuttur. Ancak Türkiye bunlara henüz taraf olmamıştır. </w:t>
      </w:r>
      <w:proofErr w:type="spellStart"/>
      <w:r w:rsidRPr="007B4892">
        <w:rPr>
          <w:rFonts w:ascii="Times New Roman" w:hAnsi="Times New Roman" w:cs="Times New Roman"/>
          <w:sz w:val="24"/>
          <w:szCs w:val="24"/>
        </w:rPr>
        <w:t>SİDAS’a</w:t>
      </w:r>
      <w:proofErr w:type="spellEnd"/>
      <w:r w:rsidRPr="007B4892">
        <w:rPr>
          <w:rFonts w:ascii="Times New Roman" w:hAnsi="Times New Roman" w:cs="Times New Roman"/>
          <w:sz w:val="24"/>
          <w:szCs w:val="24"/>
        </w:rPr>
        <w:t xml:space="preserve"> taraf olan diğer 33 devletle aramızdaki suçlu iadesi işlemleri bu Sözleşme hükümleri</w:t>
      </w:r>
      <w:r>
        <w:rPr>
          <w:rFonts w:ascii="Times New Roman" w:hAnsi="Times New Roman" w:cs="Times New Roman"/>
          <w:sz w:val="24"/>
          <w:szCs w:val="24"/>
        </w:rPr>
        <w:t>n</w:t>
      </w:r>
      <w:bookmarkStart w:id="0" w:name="_GoBack"/>
      <w:bookmarkEnd w:id="0"/>
      <w:r>
        <w:rPr>
          <w:rFonts w:ascii="Times New Roman" w:hAnsi="Times New Roman" w:cs="Times New Roman"/>
          <w:sz w:val="24"/>
          <w:szCs w:val="24"/>
        </w:rPr>
        <w:t>e göre yerine getirilmektedir.</w:t>
      </w:r>
    </w:p>
    <w:p w14:paraId="2107F55B" w14:textId="77777777" w:rsidR="00A17EC0" w:rsidRPr="007B4892" w:rsidRDefault="00A17EC0" w:rsidP="00A17EC0">
      <w:pPr>
        <w:jc w:val="both"/>
        <w:rPr>
          <w:rFonts w:ascii="Times New Roman" w:hAnsi="Times New Roman" w:cs="Times New Roman"/>
          <w:sz w:val="24"/>
          <w:szCs w:val="24"/>
        </w:rPr>
      </w:pPr>
      <w:r w:rsidRPr="007B4892">
        <w:rPr>
          <w:rFonts w:ascii="Times New Roman" w:hAnsi="Times New Roman" w:cs="Times New Roman"/>
          <w:sz w:val="24"/>
          <w:szCs w:val="24"/>
        </w:rPr>
        <w:t xml:space="preserve">SİDAS Avrupa Konseyi Sözleşmelerinden biri olduğundan Avrupa ülkelerinin hemen </w:t>
      </w:r>
      <w:r>
        <w:rPr>
          <w:rFonts w:ascii="Times New Roman" w:hAnsi="Times New Roman" w:cs="Times New Roman"/>
          <w:sz w:val="24"/>
          <w:szCs w:val="24"/>
        </w:rPr>
        <w:t>hepsi anılan Sözleşmeye taraf durumundadır</w:t>
      </w:r>
      <w:r w:rsidRPr="007B4892">
        <w:rPr>
          <w:rFonts w:ascii="Times New Roman" w:hAnsi="Times New Roman" w:cs="Times New Roman"/>
          <w:sz w:val="24"/>
          <w:szCs w:val="24"/>
        </w:rPr>
        <w:t>. Diğer yandan Azerbaycan ve Ermenistan gibi Avrupa ülkesi olmayan bazı devletler de anıla</w:t>
      </w:r>
      <w:r>
        <w:rPr>
          <w:rFonts w:ascii="Times New Roman" w:hAnsi="Times New Roman" w:cs="Times New Roman"/>
          <w:sz w:val="24"/>
          <w:szCs w:val="24"/>
        </w:rPr>
        <w:t>n Sözleşmeye taraf olmuşlardır.</w:t>
      </w:r>
    </w:p>
    <w:p w14:paraId="72886DCB" w14:textId="29F9A270" w:rsidR="00A17EC0" w:rsidRDefault="00A17EC0" w:rsidP="00297FEA">
      <w:pPr>
        <w:jc w:val="both"/>
        <w:rPr>
          <w:rFonts w:ascii="Times New Roman" w:hAnsi="Times New Roman" w:cs="Times New Roman"/>
          <w:sz w:val="24"/>
          <w:szCs w:val="24"/>
        </w:rPr>
      </w:pPr>
      <w:r>
        <w:rPr>
          <w:rFonts w:ascii="Times New Roman" w:hAnsi="Times New Roman" w:cs="Times New Roman"/>
          <w:sz w:val="24"/>
          <w:szCs w:val="24"/>
        </w:rPr>
        <w:t>Amerika Birleşik Devletleri</w:t>
      </w:r>
      <w:r w:rsidRPr="007B4892">
        <w:rPr>
          <w:rFonts w:ascii="Times New Roman" w:hAnsi="Times New Roman" w:cs="Times New Roman"/>
          <w:sz w:val="24"/>
          <w:szCs w:val="24"/>
        </w:rPr>
        <w:t xml:space="preserve"> sözleşmenin tarafı değildir ancak bu ülkeyle </w:t>
      </w:r>
      <w:r>
        <w:rPr>
          <w:rFonts w:ascii="Times New Roman" w:hAnsi="Times New Roman" w:cs="Times New Roman"/>
          <w:sz w:val="24"/>
          <w:szCs w:val="24"/>
        </w:rPr>
        <w:t>Türkiye arasında</w:t>
      </w:r>
      <w:r w:rsidRPr="007B4892">
        <w:rPr>
          <w:rFonts w:ascii="Times New Roman" w:hAnsi="Times New Roman" w:cs="Times New Roman"/>
          <w:sz w:val="24"/>
          <w:szCs w:val="24"/>
        </w:rPr>
        <w:t xml:space="preserve"> suçlu iadesi </w:t>
      </w:r>
      <w:r>
        <w:rPr>
          <w:rFonts w:ascii="Times New Roman" w:hAnsi="Times New Roman" w:cs="Times New Roman"/>
          <w:sz w:val="24"/>
          <w:szCs w:val="24"/>
        </w:rPr>
        <w:t xml:space="preserve">konusunda ikili antlaşma bulunmaktadır. </w:t>
      </w:r>
    </w:p>
    <w:p w14:paraId="46460659" w14:textId="4CB99DB2" w:rsidR="006E3DF8" w:rsidRDefault="006E3DF8" w:rsidP="00297FEA">
      <w:pPr>
        <w:jc w:val="both"/>
        <w:rPr>
          <w:rFonts w:ascii="Times New Roman" w:hAnsi="Times New Roman" w:cs="Times New Roman"/>
          <w:sz w:val="24"/>
          <w:szCs w:val="24"/>
        </w:rPr>
      </w:pPr>
      <w:r>
        <w:rPr>
          <w:rFonts w:ascii="Times New Roman" w:hAnsi="Times New Roman" w:cs="Times New Roman"/>
          <w:sz w:val="24"/>
          <w:szCs w:val="24"/>
        </w:rPr>
        <w:t xml:space="preserve">Türkiye Cumhuriyeti; başta kendi iç huzur ve güvenliği ile uluslararası sözleşmeler ve tarafı olduğumuz anlaşmalar doğrultusunda ülkede bulunan suçluları yakalamalı ve Türkiye’nin bir mafya cennetine dönüşmesini engellemelidir. Şu anda Türkiye’de yerli ve yabancı birçok suç örgütü faaliyet göstermekte ve bu da Türkiye’nin hem bugününde hem de geleceğinde ciddi tehlikelere zemin hazırlamaktadır. </w:t>
      </w:r>
    </w:p>
    <w:p w14:paraId="17E8E2E1" w14:textId="731BFEF6" w:rsidR="00297FEA" w:rsidRPr="0072045D" w:rsidRDefault="006E3DF8" w:rsidP="00297FEA">
      <w:pPr>
        <w:jc w:val="both"/>
        <w:rPr>
          <w:rFonts w:ascii="Times New Roman" w:hAnsi="Times New Roman" w:cs="Times New Roman"/>
          <w:sz w:val="24"/>
          <w:szCs w:val="24"/>
        </w:rPr>
      </w:pPr>
      <w:r>
        <w:rPr>
          <w:rFonts w:ascii="Times New Roman" w:hAnsi="Times New Roman" w:cs="Times New Roman"/>
          <w:sz w:val="24"/>
          <w:szCs w:val="24"/>
        </w:rPr>
        <w:t xml:space="preserve">Türkiye’de faaliyet gösteren yerli ve yabancı mafya ve suç gruplarının tespit edilip engellenmesi; onlara kimlerin destek verdiğinin ortaya çıkartılarak gerekli hukuki sürecin başlatılması ve bahsi geçen kişi ve gruplara gereken operasyonların yapılarak ülke huzurunun sağlanması gerekmektedir. </w:t>
      </w:r>
    </w:p>
    <w:sectPr w:rsidR="00297FEA" w:rsidRPr="00720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E4B18"/>
    <w:multiLevelType w:val="hybridMultilevel"/>
    <w:tmpl w:val="4E86E9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FA"/>
    <w:rsid w:val="001378F4"/>
    <w:rsid w:val="00297FEA"/>
    <w:rsid w:val="002E265F"/>
    <w:rsid w:val="004E5E89"/>
    <w:rsid w:val="005E7A48"/>
    <w:rsid w:val="006225D9"/>
    <w:rsid w:val="00687721"/>
    <w:rsid w:val="006E0594"/>
    <w:rsid w:val="006E3DF8"/>
    <w:rsid w:val="0072045D"/>
    <w:rsid w:val="0072507F"/>
    <w:rsid w:val="00767DF2"/>
    <w:rsid w:val="00782915"/>
    <w:rsid w:val="007C28FA"/>
    <w:rsid w:val="008214B4"/>
    <w:rsid w:val="008905B9"/>
    <w:rsid w:val="00964B07"/>
    <w:rsid w:val="009C6B7B"/>
    <w:rsid w:val="00A05189"/>
    <w:rsid w:val="00A17EC0"/>
    <w:rsid w:val="00A75DF4"/>
    <w:rsid w:val="00B65B32"/>
    <w:rsid w:val="00B9797B"/>
    <w:rsid w:val="00BB712C"/>
    <w:rsid w:val="00CC1081"/>
    <w:rsid w:val="00D06A42"/>
    <w:rsid w:val="00DB5D51"/>
    <w:rsid w:val="00E13402"/>
    <w:rsid w:val="00EF6CDD"/>
    <w:rsid w:val="00F63E3D"/>
    <w:rsid w:val="00FD5F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3F33"/>
  <w15:chartTrackingRefBased/>
  <w15:docId w15:val="{E020BA1F-8EB5-4866-A2D2-F317B0F7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4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2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618959">
      <w:bodyDiv w:val="1"/>
      <w:marLeft w:val="0"/>
      <w:marRight w:val="0"/>
      <w:marTop w:val="0"/>
      <w:marBottom w:val="0"/>
      <w:divBdr>
        <w:top w:val="none" w:sz="0" w:space="0" w:color="auto"/>
        <w:left w:val="none" w:sz="0" w:space="0" w:color="auto"/>
        <w:bottom w:val="none" w:sz="0" w:space="0" w:color="auto"/>
        <w:right w:val="none" w:sz="0" w:space="0" w:color="auto"/>
      </w:divBdr>
    </w:div>
    <w:div w:id="118682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473</Words>
  <Characters>2700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34</cp:revision>
  <dcterms:created xsi:type="dcterms:W3CDTF">2021-06-08T09:20:00Z</dcterms:created>
  <dcterms:modified xsi:type="dcterms:W3CDTF">2022-11-17T08:05:00Z</dcterms:modified>
</cp:coreProperties>
</file>