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F8D0F" w14:textId="77777777" w:rsidR="00CA1367" w:rsidRPr="00412EA4" w:rsidRDefault="00CA1367" w:rsidP="00412EA4">
      <w:pPr>
        <w:ind w:left="1416"/>
        <w:jc w:val="both"/>
        <w:rPr>
          <w:rFonts w:ascii="Times New Roman" w:hAnsi="Times New Roman" w:cs="Times New Roman"/>
          <w:b/>
          <w:sz w:val="24"/>
          <w:szCs w:val="24"/>
        </w:rPr>
      </w:pPr>
      <w:r w:rsidRPr="00412EA4">
        <w:rPr>
          <w:rFonts w:ascii="Times New Roman" w:hAnsi="Times New Roman" w:cs="Times New Roman"/>
          <w:b/>
          <w:sz w:val="24"/>
          <w:szCs w:val="24"/>
        </w:rPr>
        <w:t>TÜRKİYE BÜYÜK MİLLET MECLİSİ BAŞKANLIĞINA</w:t>
      </w:r>
    </w:p>
    <w:p w14:paraId="5E033597" w14:textId="77777777" w:rsidR="00CA1367" w:rsidRPr="00412EA4" w:rsidRDefault="00CA1367" w:rsidP="00412EA4">
      <w:pPr>
        <w:jc w:val="both"/>
        <w:rPr>
          <w:rFonts w:ascii="Times New Roman" w:hAnsi="Times New Roman" w:cs="Times New Roman"/>
          <w:sz w:val="24"/>
          <w:szCs w:val="24"/>
        </w:rPr>
      </w:pPr>
    </w:p>
    <w:p w14:paraId="3C2BC417" w14:textId="3A9B38AF" w:rsidR="00CA1367" w:rsidRPr="00412EA4" w:rsidRDefault="00CA1367" w:rsidP="00412EA4">
      <w:pPr>
        <w:ind w:firstLine="708"/>
        <w:jc w:val="both"/>
        <w:rPr>
          <w:rFonts w:ascii="Times New Roman" w:hAnsi="Times New Roman" w:cs="Times New Roman"/>
          <w:sz w:val="24"/>
          <w:szCs w:val="24"/>
        </w:rPr>
      </w:pPr>
      <w:r w:rsidRPr="00412EA4">
        <w:rPr>
          <w:rFonts w:ascii="Times New Roman" w:hAnsi="Times New Roman" w:cs="Times New Roman"/>
          <w:sz w:val="24"/>
          <w:szCs w:val="24"/>
        </w:rPr>
        <w:t xml:space="preserve">Aşağıdaki sorularımın Cumhurbaşkanı Yardımcısı Fuat Oktay tarafından yazılı olarak yanıtlanmasını, Anayasanın 98 ve İçtüzüğün 96. Maddeleri gereğince arz ederim. </w:t>
      </w:r>
      <w:r w:rsidR="00412EA4" w:rsidRPr="00412EA4">
        <w:rPr>
          <w:rFonts w:ascii="Times New Roman" w:hAnsi="Times New Roman" w:cs="Times New Roman"/>
          <w:sz w:val="24"/>
          <w:szCs w:val="24"/>
        </w:rPr>
        <w:t>11.10.2022</w:t>
      </w:r>
      <w:r w:rsidRPr="00412EA4">
        <w:rPr>
          <w:rFonts w:ascii="Times New Roman" w:hAnsi="Times New Roman" w:cs="Times New Roman"/>
          <w:sz w:val="24"/>
          <w:szCs w:val="24"/>
        </w:rPr>
        <w:t xml:space="preserve"> </w:t>
      </w:r>
    </w:p>
    <w:p w14:paraId="760E75DA" w14:textId="77777777" w:rsidR="00CA1367" w:rsidRPr="00412EA4" w:rsidRDefault="00CA1367" w:rsidP="00412EA4">
      <w:pPr>
        <w:jc w:val="both"/>
        <w:rPr>
          <w:rFonts w:ascii="Times New Roman" w:hAnsi="Times New Roman" w:cs="Times New Roman"/>
          <w:sz w:val="24"/>
          <w:szCs w:val="24"/>
        </w:rPr>
      </w:pPr>
    </w:p>
    <w:p w14:paraId="23CC21AF" w14:textId="77777777" w:rsidR="00CA1367" w:rsidRPr="00412EA4" w:rsidRDefault="00CA1367" w:rsidP="00412EA4">
      <w:pPr>
        <w:spacing w:after="0"/>
        <w:ind w:left="5664" w:firstLine="708"/>
        <w:jc w:val="both"/>
        <w:rPr>
          <w:rFonts w:ascii="Times New Roman" w:hAnsi="Times New Roman" w:cs="Times New Roman"/>
          <w:b/>
          <w:sz w:val="24"/>
          <w:szCs w:val="24"/>
        </w:rPr>
      </w:pPr>
      <w:r w:rsidRPr="00412EA4">
        <w:rPr>
          <w:rFonts w:ascii="Times New Roman" w:hAnsi="Times New Roman" w:cs="Times New Roman"/>
          <w:b/>
          <w:sz w:val="24"/>
          <w:szCs w:val="24"/>
        </w:rPr>
        <w:t xml:space="preserve">                Alpay </w:t>
      </w:r>
      <w:proofErr w:type="spellStart"/>
      <w:r w:rsidRPr="00412EA4">
        <w:rPr>
          <w:rFonts w:ascii="Times New Roman" w:hAnsi="Times New Roman" w:cs="Times New Roman"/>
          <w:b/>
          <w:sz w:val="24"/>
          <w:szCs w:val="24"/>
        </w:rPr>
        <w:t>Antmen</w:t>
      </w:r>
      <w:proofErr w:type="spellEnd"/>
    </w:p>
    <w:p w14:paraId="69350938" w14:textId="6E81B146" w:rsidR="00CA1367" w:rsidRDefault="00CA1367" w:rsidP="00412EA4">
      <w:pPr>
        <w:spacing w:after="0"/>
        <w:ind w:left="6372" w:firstLine="708"/>
        <w:jc w:val="both"/>
        <w:rPr>
          <w:rFonts w:ascii="Times New Roman" w:hAnsi="Times New Roman" w:cs="Times New Roman"/>
          <w:b/>
          <w:sz w:val="24"/>
          <w:szCs w:val="24"/>
        </w:rPr>
      </w:pPr>
      <w:r w:rsidRPr="00412EA4">
        <w:rPr>
          <w:rFonts w:ascii="Times New Roman" w:hAnsi="Times New Roman" w:cs="Times New Roman"/>
          <w:b/>
          <w:sz w:val="24"/>
          <w:szCs w:val="24"/>
        </w:rPr>
        <w:t>Mersin Milletvekili</w:t>
      </w:r>
    </w:p>
    <w:p w14:paraId="007AC70A" w14:textId="77777777" w:rsidR="00412EA4" w:rsidRPr="00412EA4" w:rsidRDefault="00412EA4" w:rsidP="00412EA4">
      <w:pPr>
        <w:spacing w:after="0"/>
        <w:ind w:left="6372" w:firstLine="708"/>
        <w:jc w:val="both"/>
        <w:rPr>
          <w:rFonts w:ascii="Times New Roman" w:hAnsi="Times New Roman" w:cs="Times New Roman"/>
          <w:b/>
          <w:sz w:val="24"/>
          <w:szCs w:val="24"/>
        </w:rPr>
      </w:pPr>
      <w:bookmarkStart w:id="0" w:name="_GoBack"/>
      <w:bookmarkEnd w:id="0"/>
    </w:p>
    <w:p w14:paraId="321BB1EC" w14:textId="3CF22049" w:rsidR="001E05E7" w:rsidRPr="00412EA4" w:rsidRDefault="00412EA4" w:rsidP="00412EA4">
      <w:pPr>
        <w:jc w:val="both"/>
        <w:rPr>
          <w:rFonts w:ascii="Times New Roman" w:hAnsi="Times New Roman" w:cs="Times New Roman"/>
          <w:sz w:val="24"/>
          <w:szCs w:val="24"/>
        </w:rPr>
      </w:pPr>
    </w:p>
    <w:p w14:paraId="2FCD55D4" w14:textId="4B5A5288" w:rsidR="00412EA4" w:rsidRDefault="00412EA4" w:rsidP="00412EA4">
      <w:pPr>
        <w:jc w:val="both"/>
        <w:rPr>
          <w:rFonts w:ascii="Times New Roman" w:hAnsi="Times New Roman" w:cs="Times New Roman"/>
          <w:sz w:val="24"/>
          <w:szCs w:val="24"/>
        </w:rPr>
      </w:pPr>
      <w:r w:rsidRPr="00412EA4">
        <w:rPr>
          <w:rFonts w:ascii="Times New Roman" w:hAnsi="Times New Roman" w:cs="Times New Roman"/>
          <w:sz w:val="24"/>
          <w:szCs w:val="24"/>
        </w:rPr>
        <w:t xml:space="preserve">1 – Ocak 2017 ila Ekim 2022 tarihleri arasında geçen sürede </w:t>
      </w:r>
      <w:r>
        <w:rPr>
          <w:rFonts w:ascii="Times New Roman" w:hAnsi="Times New Roman" w:cs="Times New Roman"/>
          <w:sz w:val="24"/>
          <w:szCs w:val="24"/>
        </w:rPr>
        <w:t xml:space="preserve">Diyanet İşleri Başkanlığı’nın bütçeden aldığı ek ödeneklerin toplamı ne kadardır? </w:t>
      </w:r>
    </w:p>
    <w:p w14:paraId="631D1BB9" w14:textId="473C4722" w:rsidR="00412EA4" w:rsidRDefault="00412EA4" w:rsidP="00412EA4">
      <w:pPr>
        <w:jc w:val="both"/>
        <w:rPr>
          <w:rFonts w:ascii="Times New Roman" w:hAnsi="Times New Roman" w:cs="Times New Roman"/>
          <w:sz w:val="24"/>
          <w:szCs w:val="24"/>
        </w:rPr>
      </w:pPr>
      <w:r>
        <w:rPr>
          <w:rFonts w:ascii="Times New Roman" w:hAnsi="Times New Roman" w:cs="Times New Roman"/>
          <w:sz w:val="24"/>
          <w:szCs w:val="24"/>
        </w:rPr>
        <w:t xml:space="preserve">2 </w:t>
      </w:r>
      <w:r w:rsidRPr="00412EA4">
        <w:rPr>
          <w:rFonts w:ascii="Times New Roman" w:hAnsi="Times New Roman" w:cs="Times New Roman"/>
          <w:sz w:val="24"/>
          <w:szCs w:val="24"/>
        </w:rPr>
        <w:t xml:space="preserve">– Ocak 2017 ila Ekim 2022 tarihleri arasında geçen sürede </w:t>
      </w:r>
      <w:r>
        <w:rPr>
          <w:rFonts w:ascii="Times New Roman" w:hAnsi="Times New Roman" w:cs="Times New Roman"/>
          <w:sz w:val="24"/>
          <w:szCs w:val="24"/>
        </w:rPr>
        <w:t>Diyanet İşleri Başkanlığı</w:t>
      </w:r>
      <w:r>
        <w:rPr>
          <w:rFonts w:ascii="Times New Roman" w:hAnsi="Times New Roman" w:cs="Times New Roman"/>
          <w:sz w:val="24"/>
          <w:szCs w:val="24"/>
        </w:rPr>
        <w:t xml:space="preserve">’nın, kamu kurum ve kuruluşlarına ait bina ve tesisler dışında yaptığı toplantı sayısı kaçtır? Bu toplantılar nerelerde yapılmıştır ve bunlara ne kadar harcanmıştır? Belirtilen tarihler arasında Diyanet İşleri Başkanlığının toplantı ve organizasyon yaptığı otel sayısı kaçtır? Bu otellerin adları nelerdir? Bu otellerde hangi toplantı ve organizasyonlar düzenlenmiştir ve otellere ne kadar ödeme yapılmıştır? </w:t>
      </w:r>
    </w:p>
    <w:p w14:paraId="59F2797A" w14:textId="7134F368" w:rsidR="00412EA4" w:rsidRPr="00412EA4" w:rsidRDefault="00412EA4" w:rsidP="00412EA4">
      <w:pPr>
        <w:jc w:val="both"/>
        <w:rPr>
          <w:rFonts w:ascii="Times New Roman" w:hAnsi="Times New Roman" w:cs="Times New Roman"/>
          <w:sz w:val="24"/>
          <w:szCs w:val="24"/>
        </w:rPr>
      </w:pPr>
      <w:r>
        <w:rPr>
          <w:rFonts w:ascii="Times New Roman" w:hAnsi="Times New Roman" w:cs="Times New Roman"/>
          <w:sz w:val="24"/>
          <w:szCs w:val="24"/>
        </w:rPr>
        <w:t xml:space="preserve">3 – Önergenin yanıtlandığı tarih itibariyle; Diyanet İşleri Başkanlığında bulunan araç sayısı kaçtır? Bunların kaçı makam aracıdır? </w:t>
      </w:r>
      <w:r w:rsidRPr="00412EA4">
        <w:rPr>
          <w:rFonts w:ascii="Times New Roman" w:hAnsi="Times New Roman" w:cs="Times New Roman"/>
          <w:sz w:val="24"/>
          <w:szCs w:val="24"/>
        </w:rPr>
        <w:t>Ocak 2017 ila Ekim 2022 tarihleri arasında geçen sürede</w:t>
      </w:r>
      <w:r>
        <w:rPr>
          <w:rFonts w:ascii="Times New Roman" w:hAnsi="Times New Roman" w:cs="Times New Roman"/>
          <w:sz w:val="24"/>
          <w:szCs w:val="24"/>
        </w:rPr>
        <w:t xml:space="preserve"> bu araçlara ödenen yakıt gideri miktarı nedir? Bahsi geçen bu araçların bakım ve onarım giderlerinin toplamı ne kadardır? Bahsi geçen tarihler arasında Diyanet İşleri Başkanlığının kiraladığı araç sayısı kaçtır? Bu kiralama işlemlerinin bedelleri nedir? </w:t>
      </w:r>
    </w:p>
    <w:p w14:paraId="29015710" w14:textId="6400D427" w:rsidR="00412EA4" w:rsidRPr="00412EA4" w:rsidRDefault="00412EA4" w:rsidP="00412EA4">
      <w:pPr>
        <w:jc w:val="both"/>
        <w:rPr>
          <w:rFonts w:ascii="Times New Roman" w:hAnsi="Times New Roman" w:cs="Times New Roman"/>
          <w:sz w:val="24"/>
          <w:szCs w:val="24"/>
        </w:rPr>
      </w:pPr>
    </w:p>
    <w:p w14:paraId="060DCBB7" w14:textId="75D597DD" w:rsidR="008720DC" w:rsidRPr="00412EA4" w:rsidRDefault="001C5DE0" w:rsidP="00412EA4">
      <w:pPr>
        <w:jc w:val="both"/>
        <w:rPr>
          <w:rFonts w:ascii="Times New Roman" w:hAnsi="Times New Roman" w:cs="Times New Roman"/>
          <w:sz w:val="24"/>
          <w:szCs w:val="24"/>
        </w:rPr>
      </w:pPr>
      <w:r w:rsidRPr="00412EA4">
        <w:rPr>
          <w:rFonts w:ascii="Times New Roman" w:hAnsi="Times New Roman" w:cs="Times New Roman"/>
          <w:sz w:val="24"/>
          <w:szCs w:val="24"/>
        </w:rPr>
        <w:t xml:space="preserve"> </w:t>
      </w:r>
    </w:p>
    <w:p w14:paraId="2CE34575" w14:textId="77777777" w:rsidR="00412EA4" w:rsidRPr="00412EA4" w:rsidRDefault="00412EA4" w:rsidP="00412EA4">
      <w:pPr>
        <w:jc w:val="both"/>
        <w:rPr>
          <w:rFonts w:ascii="Times New Roman" w:hAnsi="Times New Roman" w:cs="Times New Roman"/>
          <w:sz w:val="24"/>
          <w:szCs w:val="24"/>
        </w:rPr>
      </w:pPr>
    </w:p>
    <w:sectPr w:rsidR="00412EA4" w:rsidRPr="00412E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C60"/>
    <w:rsid w:val="0003222C"/>
    <w:rsid w:val="000B7717"/>
    <w:rsid w:val="00141B14"/>
    <w:rsid w:val="0014228E"/>
    <w:rsid w:val="001C5DE0"/>
    <w:rsid w:val="003319AF"/>
    <w:rsid w:val="00412EA4"/>
    <w:rsid w:val="0049307A"/>
    <w:rsid w:val="00510881"/>
    <w:rsid w:val="005A1C20"/>
    <w:rsid w:val="006D50AB"/>
    <w:rsid w:val="0072507F"/>
    <w:rsid w:val="00782625"/>
    <w:rsid w:val="00847C60"/>
    <w:rsid w:val="008663A4"/>
    <w:rsid w:val="008720DC"/>
    <w:rsid w:val="00AE02E4"/>
    <w:rsid w:val="00B13565"/>
    <w:rsid w:val="00B918AB"/>
    <w:rsid w:val="00CA1367"/>
    <w:rsid w:val="00E73416"/>
    <w:rsid w:val="00F63E3D"/>
    <w:rsid w:val="00F855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F9099"/>
  <w15:chartTrackingRefBased/>
  <w15:docId w15:val="{70BF8F03-AF98-4109-A1CA-71C4B0F11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367"/>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12EA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12E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28B55-F2B0-48AC-A838-F1FBB4240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202</Words>
  <Characters>1152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2</cp:revision>
  <cp:lastPrinted>2022-10-11T13:53:00Z</cp:lastPrinted>
  <dcterms:created xsi:type="dcterms:W3CDTF">2020-01-21T07:59:00Z</dcterms:created>
  <dcterms:modified xsi:type="dcterms:W3CDTF">2022-10-11T13:54:00Z</dcterms:modified>
</cp:coreProperties>
</file>