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C5232" w14:textId="77777777" w:rsidR="001B37B3" w:rsidRPr="009B350F" w:rsidRDefault="001B37B3" w:rsidP="001B37B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E69FBCB" w14:textId="77777777" w:rsidR="001B37B3" w:rsidRPr="009B350F" w:rsidRDefault="001B37B3" w:rsidP="001B37B3">
      <w:pPr>
        <w:rPr>
          <w:rFonts w:ascii="Times New Roman" w:hAnsi="Times New Roman" w:cs="Times New Roman"/>
          <w:sz w:val="24"/>
          <w:szCs w:val="24"/>
        </w:rPr>
      </w:pPr>
    </w:p>
    <w:p w14:paraId="32ED53FE" w14:textId="5E454A89" w:rsidR="001B37B3" w:rsidRPr="009B350F" w:rsidRDefault="001B37B3" w:rsidP="001B37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9B350F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9B350F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2C4470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3A79E2">
        <w:rPr>
          <w:rFonts w:ascii="Times New Roman" w:hAnsi="Times New Roman" w:cs="Times New Roman"/>
          <w:sz w:val="24"/>
          <w:szCs w:val="24"/>
        </w:rPr>
        <w:t>.09.2022</w:t>
      </w:r>
    </w:p>
    <w:p w14:paraId="55BC086B" w14:textId="77777777" w:rsidR="001B37B3" w:rsidRPr="009B350F" w:rsidRDefault="001B37B3" w:rsidP="001B37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350F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350F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99BE636" w14:textId="77777777" w:rsidR="001B37B3" w:rsidRDefault="001B37B3" w:rsidP="001B37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89C3375" w14:textId="00BAB1EF" w:rsidR="001E05E7" w:rsidRDefault="002C4470"/>
    <w:p w14:paraId="37B8DD15" w14:textId="77777777" w:rsidR="002C4470" w:rsidRPr="00855B3D" w:rsidRDefault="002C4470" w:rsidP="002C4470">
      <w:pPr>
        <w:rPr>
          <w:rFonts w:ascii="Times New Roman" w:hAnsi="Times New Roman" w:cs="Times New Roman"/>
          <w:b/>
          <w:sz w:val="24"/>
          <w:szCs w:val="24"/>
        </w:rPr>
      </w:pPr>
    </w:p>
    <w:p w14:paraId="4A064339" w14:textId="77777777" w:rsidR="002C4470" w:rsidRDefault="002C4470" w:rsidP="002C4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Bakanlığınızda </w:t>
      </w:r>
      <w:r w:rsidRPr="007E2D36">
        <w:rPr>
          <w:rFonts w:ascii="Times New Roman" w:hAnsi="Times New Roman" w:cs="Times New Roman"/>
          <w:sz w:val="24"/>
          <w:szCs w:val="24"/>
        </w:rPr>
        <w:t xml:space="preserve">Memur Sendikaları Konfederasyonu </w:t>
      </w:r>
      <w:r>
        <w:rPr>
          <w:rFonts w:ascii="Times New Roman" w:hAnsi="Times New Roman" w:cs="Times New Roman"/>
          <w:sz w:val="24"/>
          <w:szCs w:val="24"/>
        </w:rPr>
        <w:t xml:space="preserve">(Memur-Sen) üyesi kaç çalışan bulunmaktadır? </w:t>
      </w:r>
    </w:p>
    <w:p w14:paraId="6D4DBE51" w14:textId="77777777" w:rsidR="002C4470" w:rsidRDefault="002C4470" w:rsidP="002C4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Memur-Sen Üyesi olan kaç kişi Bakanlığınız ve bakanlığınıza bağlı birimlerde müdür, yönetici, daire başkanı, şef, müşavir ve yönetici olarak çalışmaktadır?</w:t>
      </w:r>
    </w:p>
    <w:p w14:paraId="5A8B16BF" w14:textId="77777777" w:rsidR="002C4470" w:rsidRDefault="002C4470" w:rsidP="002C4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Önergenin yanıtlandığı tarih itibariyle; Bakanlığınızda memur statüsünde olan kişi sayısı kaçtır? Memur-Sen dışında bir sendikaya üye olan memur sayısı kaçtır? Bahsi geçen kişilerin kaçı bakanlığınız ve bakanlığınıza bağlı birimlerde yöneticilik yapmaktadır? </w:t>
      </w:r>
    </w:p>
    <w:p w14:paraId="1548D8A5" w14:textId="77777777" w:rsidR="001B37B3" w:rsidRDefault="001B37B3"/>
    <w:sectPr w:rsidR="001B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3B"/>
    <w:rsid w:val="001B37B3"/>
    <w:rsid w:val="002C4470"/>
    <w:rsid w:val="003A79E2"/>
    <w:rsid w:val="006E0D3B"/>
    <w:rsid w:val="0072507F"/>
    <w:rsid w:val="007C1B3B"/>
    <w:rsid w:val="00F63E3D"/>
    <w:rsid w:val="00F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6A53"/>
  <w15:chartTrackingRefBased/>
  <w15:docId w15:val="{298207FD-0433-4276-AAA5-F8106BC5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B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D05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2022-09-15T12:49:00Z</cp:lastPrinted>
  <dcterms:created xsi:type="dcterms:W3CDTF">2021-02-04T10:46:00Z</dcterms:created>
  <dcterms:modified xsi:type="dcterms:W3CDTF">2022-09-19T10:52:00Z</dcterms:modified>
</cp:coreProperties>
</file>