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464BFE" w:rsidRDefault="00464BFE" w:rsidP="00464BFE">
      <w:pPr>
        <w:jc w:val="center"/>
        <w:rPr>
          <w:b/>
          <w:sz w:val="28"/>
        </w:rPr>
      </w:pPr>
      <w:r w:rsidRPr="00464BFE">
        <w:rPr>
          <w:b/>
          <w:sz w:val="28"/>
        </w:rPr>
        <w:t>HAVRİTA UYGULAMASI MECLİS GÜNDEMİNE TAŞINDI</w:t>
      </w:r>
    </w:p>
    <w:p w:rsidR="00464BFE" w:rsidRPr="00464BFE" w:rsidRDefault="00464BFE" w:rsidP="00464BFE">
      <w:pPr>
        <w:ind w:left="6372"/>
        <w:jc w:val="center"/>
        <w:rPr>
          <w:b/>
          <w:sz w:val="28"/>
        </w:rPr>
      </w:pPr>
      <w:r w:rsidRPr="00464BFE">
        <w:rPr>
          <w:b/>
          <w:sz w:val="28"/>
        </w:rPr>
        <w:t>TARİH: 22.08.2022</w:t>
      </w:r>
    </w:p>
    <w:p w:rsidR="00464BFE" w:rsidRDefault="00464BFE" w:rsidP="00464BFE">
      <w:pPr>
        <w:jc w:val="both"/>
      </w:pP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Değerli </w:t>
      </w:r>
      <w:r>
        <w:rPr>
          <w:color w:val="201F1E"/>
          <w:bdr w:val="none" w:sz="0" w:space="0" w:color="auto" w:frame="1"/>
        </w:rPr>
        <w:t>B</w:t>
      </w:r>
      <w:r>
        <w:rPr>
          <w:color w:val="000000"/>
          <w:bdr w:val="none" w:sz="0" w:space="0" w:color="auto" w:frame="1"/>
        </w:rPr>
        <w:t>asın </w:t>
      </w:r>
      <w:r>
        <w:rPr>
          <w:color w:val="201F1E"/>
          <w:bdr w:val="none" w:sz="0" w:space="0" w:color="auto" w:frame="1"/>
        </w:rPr>
        <w:t>M</w:t>
      </w:r>
      <w:r>
        <w:rPr>
          <w:color w:val="000000"/>
          <w:bdr w:val="none" w:sz="0" w:space="0" w:color="auto" w:frame="1"/>
        </w:rPr>
        <w:t>ensupları.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Son günlerde kamuoyunda ve hayvan severler tarafından büyük tepki toplayan </w:t>
      </w:r>
      <w:proofErr w:type="spellStart"/>
      <w:r>
        <w:rPr>
          <w:color w:val="000000"/>
          <w:bdr w:val="none" w:sz="0" w:space="0" w:color="auto" w:frame="1"/>
        </w:rPr>
        <w:t>Havrita</w:t>
      </w:r>
      <w:proofErr w:type="spellEnd"/>
      <w:r>
        <w:rPr>
          <w:color w:val="000000"/>
          <w:bdr w:val="none" w:sz="0" w:space="0" w:color="auto" w:frame="1"/>
        </w:rPr>
        <w:t xml:space="preserve"> uygulamasını CHP Meclis Gündemine taşıdı.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CHP Mersin Milletvekili Alpay </w:t>
      </w:r>
      <w:proofErr w:type="spellStart"/>
      <w:r>
        <w:rPr>
          <w:color w:val="000000"/>
          <w:bdr w:val="none" w:sz="0" w:space="0" w:color="auto" w:frame="1"/>
        </w:rPr>
        <w:t>Antmen</w:t>
      </w:r>
      <w:proofErr w:type="spellEnd"/>
      <w:r>
        <w:rPr>
          <w:color w:val="000000"/>
          <w:bdr w:val="none" w:sz="0" w:space="0" w:color="auto" w:frame="1"/>
        </w:rPr>
        <w:t xml:space="preserve">, İçişleri Bakanı Süleyman </w:t>
      </w:r>
      <w:proofErr w:type="spellStart"/>
      <w:r>
        <w:rPr>
          <w:color w:val="000000"/>
          <w:bdr w:val="none" w:sz="0" w:space="0" w:color="auto" w:frame="1"/>
        </w:rPr>
        <w:t>Soylu’nun</w:t>
      </w:r>
      <w:proofErr w:type="spellEnd"/>
      <w:r>
        <w:rPr>
          <w:color w:val="000000"/>
          <w:bdr w:val="none" w:sz="0" w:space="0" w:color="auto" w:frame="1"/>
        </w:rPr>
        <w:t xml:space="preserve"> yanıtlaması istemiyle Meclis Başkanlığına bir soru önergesi verdi.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color w:val="000000"/>
          <w:bdr w:val="none" w:sz="0" w:space="0" w:color="auto" w:frame="1"/>
        </w:rPr>
        <w:t>Antmen</w:t>
      </w:r>
      <w:proofErr w:type="spellEnd"/>
      <w:r>
        <w:rPr>
          <w:color w:val="000000"/>
          <w:bdr w:val="none" w:sz="0" w:space="0" w:color="auto" w:frame="1"/>
        </w:rPr>
        <w:t xml:space="preserve">, önergesinde sokak köpeklerinin harita üzerinde yerini gösteren internet uygulaması </w:t>
      </w:r>
      <w:proofErr w:type="spellStart"/>
      <w:r>
        <w:rPr>
          <w:color w:val="000000"/>
          <w:bdr w:val="none" w:sz="0" w:space="0" w:color="auto" w:frame="1"/>
        </w:rPr>
        <w:t>Havrita’nın</w:t>
      </w:r>
      <w:proofErr w:type="spellEnd"/>
      <w:r>
        <w:rPr>
          <w:color w:val="000000"/>
          <w:bdr w:val="none" w:sz="0" w:space="0" w:color="auto" w:frame="1"/>
        </w:rPr>
        <w:t>, hayvanları hedef gösterdiği ve ölüml</w:t>
      </w: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erine neden olduğunun iddia edildiğini belirterek “Türkiye’nin bazı illerinde bu uygulama aracılığı ile bulunan köpeklerin zehirlendiğine dair görüntüler basında yer almıştır. </w:t>
      </w:r>
      <w:proofErr w:type="spellStart"/>
      <w:r>
        <w:rPr>
          <w:color w:val="000000"/>
          <w:bdr w:val="none" w:sz="0" w:space="0" w:color="auto" w:frame="1"/>
        </w:rPr>
        <w:t>Havrita</w:t>
      </w:r>
      <w:proofErr w:type="spellEnd"/>
      <w:r>
        <w:rPr>
          <w:color w:val="000000"/>
          <w:bdr w:val="none" w:sz="0" w:space="0" w:color="auto" w:frame="1"/>
        </w:rPr>
        <w:t xml:space="preserve"> uygulamasında sokak köpeklerinin işaretlenmesi sonrası sokak hayvanlarının ölümlerinin arttığı belirtilmektedir. Bahsi geçen uygulama aracılığı ile hayvanları besleyen adreslerin ve kişilerin de herkese açık şekilde yayınlandığı görülmüştür. Burada sadece hayvanları değil; hayvan severleri de riske atabilecek, tehlikeye sokabilecek durumlar gözlenmektedir” dedi.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Alpay </w:t>
      </w:r>
      <w:proofErr w:type="spellStart"/>
      <w:r>
        <w:rPr>
          <w:color w:val="000000"/>
          <w:bdr w:val="none" w:sz="0" w:space="0" w:color="auto" w:frame="1"/>
        </w:rPr>
        <w:t>Antmen’in</w:t>
      </w:r>
      <w:proofErr w:type="spellEnd"/>
      <w:r>
        <w:rPr>
          <w:color w:val="000000"/>
          <w:bdr w:val="none" w:sz="0" w:space="0" w:color="auto" w:frame="1"/>
        </w:rPr>
        <w:t xml:space="preserve"> önergesinde yer alan sorular şu şekilde;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– </w:t>
      </w:r>
      <w:proofErr w:type="spellStart"/>
      <w:r>
        <w:rPr>
          <w:color w:val="000000"/>
          <w:bdr w:val="none" w:sz="0" w:space="0" w:color="auto" w:frame="1"/>
        </w:rPr>
        <w:t>Havrita</w:t>
      </w:r>
      <w:proofErr w:type="spellEnd"/>
      <w:r>
        <w:rPr>
          <w:color w:val="000000"/>
          <w:bdr w:val="none" w:sz="0" w:space="0" w:color="auto" w:frame="1"/>
        </w:rPr>
        <w:t xml:space="preserve"> isimli uygulama hangi tarihte kullanıma açılmıştır? Bu uygulama ile işaretlenen köpek sayısı kaçtır? Bu köpekler hangi illerde işaretlenmiştir? Bahsi geçen uygulamada hayvan besleyen kaç adres ve kişi işaretlenmiştir?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– </w:t>
      </w:r>
      <w:proofErr w:type="spellStart"/>
      <w:r>
        <w:rPr>
          <w:color w:val="000000"/>
          <w:bdr w:val="none" w:sz="0" w:space="0" w:color="auto" w:frame="1"/>
        </w:rPr>
        <w:t>Havrita</w:t>
      </w:r>
      <w:proofErr w:type="spellEnd"/>
      <w:r>
        <w:rPr>
          <w:color w:val="000000"/>
          <w:bdr w:val="none" w:sz="0" w:space="0" w:color="auto" w:frame="1"/>
        </w:rPr>
        <w:t xml:space="preserve"> uygulaması üzerinden işaretlenen köpeklerden kaçı öldürülmüştür? Bu köpeklerin öldürülme şekli nedir? Köpekleri öldüren kişi ya da kişilerin kaçı yakalanmıştır? Bahsi geçen bu kişilerin akıbeti nedir?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– </w:t>
      </w:r>
      <w:proofErr w:type="spellStart"/>
      <w:r>
        <w:rPr>
          <w:color w:val="000000"/>
          <w:bdr w:val="none" w:sz="0" w:space="0" w:color="auto" w:frame="1"/>
        </w:rPr>
        <w:t>Havrita</w:t>
      </w:r>
      <w:proofErr w:type="spellEnd"/>
      <w:r>
        <w:rPr>
          <w:color w:val="000000"/>
          <w:bdr w:val="none" w:sz="0" w:space="0" w:color="auto" w:frame="1"/>
        </w:rPr>
        <w:t xml:space="preserve"> uygulaması üzerinden işaretlenen adreslere yapılan herhangi bir saldırı veya tehdit bulunmakta mıdır? Emniyet birimlerinin konuyla ilgili olarak aldıkları </w:t>
      </w:r>
      <w:proofErr w:type="gramStart"/>
      <w:r>
        <w:rPr>
          <w:color w:val="000000"/>
          <w:bdr w:val="none" w:sz="0" w:space="0" w:color="auto" w:frame="1"/>
        </w:rPr>
        <w:t>şikayet</w:t>
      </w:r>
      <w:proofErr w:type="gramEnd"/>
      <w:r>
        <w:rPr>
          <w:color w:val="000000"/>
          <w:bdr w:val="none" w:sz="0" w:space="0" w:color="auto" w:frame="1"/>
        </w:rPr>
        <w:t xml:space="preserve"> sayısı nedir? Bu şikayetler hangi illerde yapılmıştır?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– Uygulamanın kapatılması ve sokak hayvanları ile; hayvan severlerin can güvenliğinin korunması için bakanlık olarak ne tür girişimlerde bulunacaksınız?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4BFE" w:rsidRDefault="00464BFE" w:rsidP="00464BF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Bilgilerinize sunar, iyi çalışmalar dileriz.</w:t>
      </w:r>
    </w:p>
    <w:p w:rsidR="00464BFE" w:rsidRDefault="00464BFE" w:rsidP="00464BFE">
      <w:pPr>
        <w:jc w:val="both"/>
      </w:pPr>
    </w:p>
    <w:sectPr w:rsidR="0046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FE"/>
    <w:rsid w:val="000B7BCE"/>
    <w:rsid w:val="00215864"/>
    <w:rsid w:val="00222BD4"/>
    <w:rsid w:val="004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9AA"/>
  <w15:chartTrackingRefBased/>
  <w15:docId w15:val="{395F7D97-0484-46CE-8CD6-D628E01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2022-08-24T07:48:00Z</dcterms:created>
  <dcterms:modified xsi:type="dcterms:W3CDTF">2022-08-24T07:49:00Z</dcterms:modified>
</cp:coreProperties>
</file>