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252A32" w14:textId="77777777" w:rsidR="00E31618" w:rsidRPr="00503F83" w:rsidRDefault="00E31618" w:rsidP="00503F83">
      <w:pPr>
        <w:ind w:left="708" w:firstLine="708"/>
        <w:jc w:val="both"/>
        <w:rPr>
          <w:rFonts w:ascii="Times New Roman" w:hAnsi="Times New Roman" w:cs="Times New Roman"/>
          <w:b/>
          <w:sz w:val="24"/>
          <w:szCs w:val="24"/>
        </w:rPr>
      </w:pPr>
      <w:r w:rsidRPr="00503F83">
        <w:rPr>
          <w:rFonts w:ascii="Times New Roman" w:hAnsi="Times New Roman" w:cs="Times New Roman"/>
          <w:b/>
          <w:sz w:val="24"/>
          <w:szCs w:val="24"/>
        </w:rPr>
        <w:t>TÜRKİYE BÜYÜK MİLLET MECLİSİ BAŞKANLIĞINA</w:t>
      </w:r>
    </w:p>
    <w:p w14:paraId="11D0784A" w14:textId="77777777" w:rsidR="00E31618" w:rsidRPr="00503F83" w:rsidRDefault="00E31618" w:rsidP="00503F83">
      <w:pPr>
        <w:jc w:val="both"/>
        <w:rPr>
          <w:rFonts w:ascii="Times New Roman" w:hAnsi="Times New Roman" w:cs="Times New Roman"/>
          <w:sz w:val="24"/>
          <w:szCs w:val="24"/>
        </w:rPr>
      </w:pPr>
    </w:p>
    <w:p w14:paraId="05A3643C" w14:textId="4C203520" w:rsidR="00E31618" w:rsidRPr="00503F83" w:rsidRDefault="00E31618" w:rsidP="00503F83">
      <w:pPr>
        <w:ind w:firstLine="708"/>
        <w:jc w:val="both"/>
        <w:rPr>
          <w:rFonts w:ascii="Times New Roman" w:hAnsi="Times New Roman" w:cs="Times New Roman"/>
          <w:sz w:val="24"/>
          <w:szCs w:val="24"/>
        </w:rPr>
      </w:pPr>
      <w:r w:rsidRPr="00503F83">
        <w:rPr>
          <w:rFonts w:ascii="Times New Roman" w:hAnsi="Times New Roman" w:cs="Times New Roman"/>
          <w:sz w:val="24"/>
          <w:szCs w:val="24"/>
        </w:rPr>
        <w:t xml:space="preserve">Aşağıdaki sorularımın Cumhurbaşkanı Yardımcısı Fuat Oktay tarafından yazılı olarak yanıtlanmasını, Anayasanın 98 ve İçtüzüğün 96. Maddeleri gereğince arz ederim. </w:t>
      </w:r>
      <w:r w:rsidR="0085335C">
        <w:rPr>
          <w:rFonts w:ascii="Times New Roman" w:hAnsi="Times New Roman" w:cs="Times New Roman"/>
          <w:sz w:val="24"/>
          <w:szCs w:val="24"/>
        </w:rPr>
        <w:t>24</w:t>
      </w:r>
      <w:r w:rsidR="009706C6">
        <w:rPr>
          <w:rFonts w:ascii="Times New Roman" w:hAnsi="Times New Roman" w:cs="Times New Roman"/>
          <w:sz w:val="24"/>
          <w:szCs w:val="24"/>
        </w:rPr>
        <w:t>.08.2022</w:t>
      </w:r>
      <w:r w:rsidRPr="00503F83">
        <w:rPr>
          <w:rFonts w:ascii="Times New Roman" w:hAnsi="Times New Roman" w:cs="Times New Roman"/>
          <w:sz w:val="24"/>
          <w:szCs w:val="24"/>
        </w:rPr>
        <w:t xml:space="preserve"> </w:t>
      </w:r>
    </w:p>
    <w:p w14:paraId="684911DC" w14:textId="77777777" w:rsidR="00E31618" w:rsidRPr="00503F83" w:rsidRDefault="00E31618" w:rsidP="00503F83">
      <w:pPr>
        <w:jc w:val="both"/>
        <w:rPr>
          <w:rFonts w:ascii="Times New Roman" w:hAnsi="Times New Roman" w:cs="Times New Roman"/>
          <w:sz w:val="24"/>
          <w:szCs w:val="24"/>
        </w:rPr>
      </w:pPr>
    </w:p>
    <w:p w14:paraId="563F0A60" w14:textId="77777777" w:rsidR="00E31618" w:rsidRPr="00503F83" w:rsidRDefault="00E31618" w:rsidP="00503F83">
      <w:pPr>
        <w:jc w:val="both"/>
        <w:rPr>
          <w:rFonts w:ascii="Times New Roman" w:hAnsi="Times New Roman" w:cs="Times New Roman"/>
          <w:sz w:val="24"/>
          <w:szCs w:val="24"/>
        </w:rPr>
      </w:pPr>
    </w:p>
    <w:p w14:paraId="4B7DDC77" w14:textId="77777777" w:rsidR="00E31618" w:rsidRPr="00503F83" w:rsidRDefault="00E31618" w:rsidP="00503F83">
      <w:pPr>
        <w:jc w:val="both"/>
        <w:rPr>
          <w:rFonts w:ascii="Times New Roman" w:hAnsi="Times New Roman" w:cs="Times New Roman"/>
          <w:b/>
          <w:sz w:val="24"/>
          <w:szCs w:val="24"/>
        </w:rPr>
      </w:pPr>
      <w:r w:rsidRPr="00503F83">
        <w:rPr>
          <w:rFonts w:ascii="Times New Roman" w:hAnsi="Times New Roman" w:cs="Times New Roman"/>
          <w:sz w:val="24"/>
          <w:szCs w:val="24"/>
        </w:rPr>
        <w:tab/>
      </w:r>
      <w:r w:rsidRPr="00503F83">
        <w:rPr>
          <w:rFonts w:ascii="Times New Roman" w:hAnsi="Times New Roman" w:cs="Times New Roman"/>
          <w:sz w:val="24"/>
          <w:szCs w:val="24"/>
        </w:rPr>
        <w:tab/>
      </w:r>
      <w:r w:rsidRPr="00503F83">
        <w:rPr>
          <w:rFonts w:ascii="Times New Roman" w:hAnsi="Times New Roman" w:cs="Times New Roman"/>
          <w:sz w:val="24"/>
          <w:szCs w:val="24"/>
        </w:rPr>
        <w:tab/>
      </w:r>
      <w:r w:rsidRPr="00503F83">
        <w:rPr>
          <w:rFonts w:ascii="Times New Roman" w:hAnsi="Times New Roman" w:cs="Times New Roman"/>
          <w:sz w:val="24"/>
          <w:szCs w:val="24"/>
        </w:rPr>
        <w:tab/>
      </w:r>
      <w:r w:rsidRPr="00503F83">
        <w:rPr>
          <w:rFonts w:ascii="Times New Roman" w:hAnsi="Times New Roman" w:cs="Times New Roman"/>
          <w:sz w:val="24"/>
          <w:szCs w:val="24"/>
        </w:rPr>
        <w:tab/>
        <w:t xml:space="preserve">             </w:t>
      </w:r>
      <w:r w:rsidRPr="00503F83">
        <w:rPr>
          <w:rFonts w:ascii="Times New Roman" w:hAnsi="Times New Roman" w:cs="Times New Roman"/>
          <w:sz w:val="24"/>
          <w:szCs w:val="24"/>
        </w:rPr>
        <w:tab/>
      </w:r>
      <w:r w:rsidRPr="00503F83">
        <w:rPr>
          <w:rFonts w:ascii="Times New Roman" w:hAnsi="Times New Roman" w:cs="Times New Roman"/>
          <w:sz w:val="24"/>
          <w:szCs w:val="24"/>
        </w:rPr>
        <w:tab/>
        <w:t xml:space="preserve">                </w:t>
      </w:r>
      <w:r w:rsidRPr="00503F83">
        <w:rPr>
          <w:rFonts w:ascii="Times New Roman" w:hAnsi="Times New Roman" w:cs="Times New Roman"/>
          <w:b/>
          <w:sz w:val="24"/>
          <w:szCs w:val="24"/>
        </w:rPr>
        <w:t xml:space="preserve">Alpay </w:t>
      </w:r>
      <w:proofErr w:type="spellStart"/>
      <w:r w:rsidRPr="00503F83">
        <w:rPr>
          <w:rFonts w:ascii="Times New Roman" w:hAnsi="Times New Roman" w:cs="Times New Roman"/>
          <w:b/>
          <w:sz w:val="24"/>
          <w:szCs w:val="24"/>
        </w:rPr>
        <w:t>Antmen</w:t>
      </w:r>
      <w:proofErr w:type="spellEnd"/>
    </w:p>
    <w:p w14:paraId="367FA808" w14:textId="74F24515" w:rsidR="00E31618" w:rsidRDefault="00E31618" w:rsidP="00503F83">
      <w:pPr>
        <w:jc w:val="both"/>
        <w:rPr>
          <w:rFonts w:ascii="Times New Roman" w:hAnsi="Times New Roman" w:cs="Times New Roman"/>
          <w:b/>
          <w:sz w:val="24"/>
          <w:szCs w:val="24"/>
        </w:rPr>
      </w:pPr>
      <w:r w:rsidRPr="00503F83">
        <w:rPr>
          <w:rFonts w:ascii="Times New Roman" w:hAnsi="Times New Roman" w:cs="Times New Roman"/>
          <w:b/>
          <w:sz w:val="24"/>
          <w:szCs w:val="24"/>
        </w:rPr>
        <w:tab/>
      </w:r>
      <w:r w:rsidRPr="00503F83">
        <w:rPr>
          <w:rFonts w:ascii="Times New Roman" w:hAnsi="Times New Roman" w:cs="Times New Roman"/>
          <w:b/>
          <w:sz w:val="24"/>
          <w:szCs w:val="24"/>
        </w:rPr>
        <w:tab/>
      </w:r>
      <w:r w:rsidRPr="00503F83">
        <w:rPr>
          <w:rFonts w:ascii="Times New Roman" w:hAnsi="Times New Roman" w:cs="Times New Roman"/>
          <w:b/>
          <w:sz w:val="24"/>
          <w:szCs w:val="24"/>
        </w:rPr>
        <w:tab/>
      </w:r>
      <w:r w:rsidRPr="00503F83">
        <w:rPr>
          <w:rFonts w:ascii="Times New Roman" w:hAnsi="Times New Roman" w:cs="Times New Roman"/>
          <w:b/>
          <w:sz w:val="24"/>
          <w:szCs w:val="24"/>
        </w:rPr>
        <w:tab/>
      </w:r>
      <w:r w:rsidRPr="00503F83">
        <w:rPr>
          <w:rFonts w:ascii="Times New Roman" w:hAnsi="Times New Roman" w:cs="Times New Roman"/>
          <w:b/>
          <w:sz w:val="24"/>
          <w:szCs w:val="24"/>
        </w:rPr>
        <w:tab/>
      </w:r>
      <w:r w:rsidRPr="00503F83">
        <w:rPr>
          <w:rFonts w:ascii="Times New Roman" w:hAnsi="Times New Roman" w:cs="Times New Roman"/>
          <w:b/>
          <w:sz w:val="24"/>
          <w:szCs w:val="24"/>
        </w:rPr>
        <w:tab/>
      </w:r>
      <w:r w:rsidRPr="00503F83">
        <w:rPr>
          <w:rFonts w:ascii="Times New Roman" w:hAnsi="Times New Roman" w:cs="Times New Roman"/>
          <w:b/>
          <w:sz w:val="24"/>
          <w:szCs w:val="24"/>
        </w:rPr>
        <w:tab/>
      </w:r>
      <w:r w:rsidRPr="00503F83">
        <w:rPr>
          <w:rFonts w:ascii="Times New Roman" w:hAnsi="Times New Roman" w:cs="Times New Roman"/>
          <w:b/>
          <w:sz w:val="24"/>
          <w:szCs w:val="24"/>
        </w:rPr>
        <w:tab/>
      </w:r>
      <w:r w:rsidRPr="00503F83">
        <w:rPr>
          <w:rFonts w:ascii="Times New Roman" w:hAnsi="Times New Roman" w:cs="Times New Roman"/>
          <w:b/>
          <w:sz w:val="24"/>
          <w:szCs w:val="24"/>
        </w:rPr>
        <w:tab/>
        <w:t>Mersin Milletvekili</w:t>
      </w:r>
    </w:p>
    <w:p w14:paraId="0D511C9C" w14:textId="77777777" w:rsidR="009706C6" w:rsidRPr="00503F83" w:rsidRDefault="009706C6" w:rsidP="00503F83">
      <w:pPr>
        <w:jc w:val="both"/>
        <w:rPr>
          <w:rFonts w:ascii="Times New Roman" w:hAnsi="Times New Roman" w:cs="Times New Roman"/>
          <w:b/>
          <w:sz w:val="24"/>
          <w:szCs w:val="24"/>
        </w:rPr>
      </w:pPr>
    </w:p>
    <w:p w14:paraId="1311399D" w14:textId="6ACB3C07" w:rsidR="00E31618" w:rsidRDefault="00E31618" w:rsidP="00503F83">
      <w:pPr>
        <w:jc w:val="both"/>
        <w:rPr>
          <w:rFonts w:ascii="Times New Roman" w:hAnsi="Times New Roman" w:cs="Times New Roman"/>
          <w:sz w:val="24"/>
          <w:szCs w:val="24"/>
        </w:rPr>
      </w:pPr>
    </w:p>
    <w:p w14:paraId="6C474A0B" w14:textId="5220DF8E" w:rsidR="00D76024" w:rsidRDefault="00CF7D11" w:rsidP="00CF7D11">
      <w:pPr>
        <w:jc w:val="both"/>
        <w:rPr>
          <w:rFonts w:ascii="Times New Roman" w:hAnsi="Times New Roman" w:cs="Times New Roman"/>
          <w:sz w:val="24"/>
          <w:szCs w:val="24"/>
        </w:rPr>
      </w:pPr>
      <w:r w:rsidRPr="00CF7D11">
        <w:rPr>
          <w:rFonts w:ascii="Times New Roman" w:hAnsi="Times New Roman" w:cs="Times New Roman"/>
          <w:sz w:val="24"/>
          <w:szCs w:val="24"/>
        </w:rPr>
        <w:t>Ankara Melike Hatun Cami</w:t>
      </w:r>
      <w:r>
        <w:rPr>
          <w:rFonts w:ascii="Times New Roman" w:hAnsi="Times New Roman" w:cs="Times New Roman"/>
          <w:sz w:val="24"/>
          <w:szCs w:val="24"/>
        </w:rPr>
        <w:t>inde imamlık yaptığı belirtilen Ha</w:t>
      </w:r>
      <w:r w:rsidRPr="00CF7D11">
        <w:rPr>
          <w:rFonts w:ascii="Times New Roman" w:hAnsi="Times New Roman" w:cs="Times New Roman"/>
          <w:sz w:val="24"/>
          <w:szCs w:val="24"/>
        </w:rPr>
        <w:t>l</w:t>
      </w:r>
      <w:r>
        <w:rPr>
          <w:rFonts w:ascii="Times New Roman" w:hAnsi="Times New Roman" w:cs="Times New Roman"/>
          <w:sz w:val="24"/>
          <w:szCs w:val="24"/>
        </w:rPr>
        <w:t>il Konakçı</w:t>
      </w:r>
      <w:r w:rsidRPr="00CF7D11">
        <w:rPr>
          <w:rFonts w:ascii="Times New Roman" w:hAnsi="Times New Roman" w:cs="Times New Roman"/>
          <w:sz w:val="24"/>
          <w:szCs w:val="24"/>
        </w:rPr>
        <w:t xml:space="preserve"> </w:t>
      </w:r>
      <w:r w:rsidR="00C360C1">
        <w:rPr>
          <w:rFonts w:ascii="Times New Roman" w:hAnsi="Times New Roman" w:cs="Times New Roman"/>
          <w:sz w:val="24"/>
          <w:szCs w:val="24"/>
        </w:rPr>
        <w:t xml:space="preserve">kadınları hedef alarak </w:t>
      </w:r>
      <w:r w:rsidRPr="00CF7D11">
        <w:rPr>
          <w:rFonts w:ascii="Times New Roman" w:hAnsi="Times New Roman" w:cs="Times New Roman"/>
          <w:sz w:val="24"/>
          <w:szCs w:val="24"/>
        </w:rPr>
        <w:t xml:space="preserve">“Bak sokaklar ne hale geldi. Kasap </w:t>
      </w:r>
      <w:proofErr w:type="gramStart"/>
      <w:r w:rsidRPr="00CF7D11">
        <w:rPr>
          <w:rFonts w:ascii="Times New Roman" w:hAnsi="Times New Roman" w:cs="Times New Roman"/>
          <w:sz w:val="24"/>
          <w:szCs w:val="24"/>
        </w:rPr>
        <w:t>dükkanı</w:t>
      </w:r>
      <w:proofErr w:type="gramEnd"/>
      <w:r w:rsidRPr="00CF7D11">
        <w:rPr>
          <w:rFonts w:ascii="Times New Roman" w:hAnsi="Times New Roman" w:cs="Times New Roman"/>
          <w:sz w:val="24"/>
          <w:szCs w:val="24"/>
        </w:rPr>
        <w:t xml:space="preserve"> gibi. Et görmekten iç</w:t>
      </w:r>
      <w:r>
        <w:rPr>
          <w:rFonts w:ascii="Times New Roman" w:hAnsi="Times New Roman" w:cs="Times New Roman"/>
          <w:sz w:val="24"/>
          <w:szCs w:val="24"/>
        </w:rPr>
        <w:t xml:space="preserve">imiz dışımıza çıkıyor” ifadelerini kullanmıştır. Diyanet İşleri Başkanlığı konuyla ilgili herhangi bir idari ya da hukuki soruşturma başlatmamıştır. Bahsi geçen imam daha sonra Atatürk ve Laiklik karşıtı sözlerle gündeme gelmiştir. İmam Halil Konakçı </w:t>
      </w:r>
      <w:r w:rsidR="00C360C1">
        <w:rPr>
          <w:rFonts w:ascii="Times New Roman" w:hAnsi="Times New Roman" w:cs="Times New Roman"/>
          <w:sz w:val="24"/>
          <w:szCs w:val="24"/>
        </w:rPr>
        <w:t>son olarak</w:t>
      </w:r>
      <w:r>
        <w:rPr>
          <w:rFonts w:ascii="Times New Roman" w:hAnsi="Times New Roman" w:cs="Times New Roman"/>
          <w:sz w:val="24"/>
          <w:szCs w:val="24"/>
        </w:rPr>
        <w:t xml:space="preserve"> namaz kılmayan ve oruç tutmayanların sopa ile dövülmesi gerektiğini söylemiş ve bunu sosyal medya hesaplarından paylaşmıştır. </w:t>
      </w:r>
    </w:p>
    <w:p w14:paraId="52CC5425" w14:textId="1327BBE9" w:rsidR="00CF7D11" w:rsidRDefault="00CF7D11" w:rsidP="00CF7D11">
      <w:pPr>
        <w:jc w:val="both"/>
        <w:rPr>
          <w:rFonts w:ascii="Times New Roman" w:hAnsi="Times New Roman" w:cs="Times New Roman"/>
          <w:sz w:val="24"/>
          <w:szCs w:val="24"/>
        </w:rPr>
      </w:pPr>
      <w:r>
        <w:rPr>
          <w:rFonts w:ascii="Times New Roman" w:hAnsi="Times New Roman" w:cs="Times New Roman"/>
          <w:sz w:val="24"/>
          <w:szCs w:val="24"/>
        </w:rPr>
        <w:t>Bu bağlamda;</w:t>
      </w:r>
    </w:p>
    <w:p w14:paraId="7660A16C" w14:textId="74642D19" w:rsidR="00CF7D11" w:rsidRDefault="00CF7D11" w:rsidP="00CF7D11">
      <w:pPr>
        <w:jc w:val="both"/>
        <w:rPr>
          <w:rFonts w:ascii="Times New Roman" w:hAnsi="Times New Roman" w:cs="Times New Roman"/>
          <w:sz w:val="24"/>
          <w:szCs w:val="24"/>
        </w:rPr>
      </w:pPr>
      <w:r>
        <w:rPr>
          <w:rFonts w:ascii="Times New Roman" w:hAnsi="Times New Roman" w:cs="Times New Roman"/>
          <w:sz w:val="24"/>
          <w:szCs w:val="24"/>
        </w:rPr>
        <w:t xml:space="preserve">1 – İmam Halil Konakçı şu anda hangi camide görevlidir? Bu kişi şu ana kadar hangi cami veya birimlerde görev yapmıştır? </w:t>
      </w:r>
    </w:p>
    <w:p w14:paraId="42231729" w14:textId="36508588" w:rsidR="00CF7D11" w:rsidRDefault="00CF7D11" w:rsidP="00CF7D11">
      <w:pPr>
        <w:jc w:val="both"/>
        <w:rPr>
          <w:rFonts w:ascii="Times New Roman" w:hAnsi="Times New Roman" w:cs="Times New Roman"/>
          <w:sz w:val="24"/>
          <w:szCs w:val="24"/>
        </w:rPr>
      </w:pPr>
      <w:r>
        <w:rPr>
          <w:rFonts w:ascii="Times New Roman" w:hAnsi="Times New Roman" w:cs="Times New Roman"/>
          <w:sz w:val="24"/>
          <w:szCs w:val="24"/>
        </w:rPr>
        <w:t xml:space="preserve">2 – Bu kişi Diyanet İşleri Başkanlığına bağlı çalışıyorsa Anayasa ve kanunlara nasıl karşı gelme cesareti göstermektedir? Resmi olarak imam değilse camilerde nasıl vaaz vermektedir? Kim ya da kimler buna müsaade etmektedir? Halkın vergileriyle yaşayıp halka saldıran bu kişiye neden müsaade edilmektedir? </w:t>
      </w:r>
    </w:p>
    <w:p w14:paraId="0BFF5721" w14:textId="314764F6" w:rsidR="00CF7D11" w:rsidRDefault="00CF7D11" w:rsidP="00CF7D11">
      <w:pPr>
        <w:jc w:val="both"/>
        <w:rPr>
          <w:rFonts w:ascii="Times New Roman" w:hAnsi="Times New Roman" w:cs="Times New Roman"/>
          <w:sz w:val="24"/>
          <w:szCs w:val="24"/>
        </w:rPr>
      </w:pPr>
      <w:r>
        <w:rPr>
          <w:rFonts w:ascii="Times New Roman" w:hAnsi="Times New Roman" w:cs="Times New Roman"/>
          <w:sz w:val="24"/>
          <w:szCs w:val="24"/>
        </w:rPr>
        <w:t>3 – Konuyla ilgili olarak Diyanet İşleri Başkanlığı neden idari ve hukuki süreç başlatmamaktadır? Bu kişinin sözlerine neden karşı çıkılmamaktadır? Diyanet İşleri Başkanlığı, kendi söylemediklerini bu imama mı söyletmektedir?</w:t>
      </w:r>
    </w:p>
    <w:p w14:paraId="08846A21" w14:textId="4A1F80B5" w:rsidR="00CF7D11" w:rsidRDefault="00CF7D11" w:rsidP="00CF7D11">
      <w:pPr>
        <w:jc w:val="both"/>
        <w:rPr>
          <w:color w:val="222222"/>
          <w:shd w:val="clear" w:color="auto" w:fill="FFFFFF"/>
        </w:rPr>
      </w:pPr>
    </w:p>
    <w:p w14:paraId="3599727A" w14:textId="5AC97A2D" w:rsidR="00E717B1" w:rsidRDefault="00E717B1" w:rsidP="00CF7D11">
      <w:pPr>
        <w:jc w:val="both"/>
        <w:rPr>
          <w:color w:val="222222"/>
          <w:shd w:val="clear" w:color="auto" w:fill="FFFFFF"/>
        </w:rPr>
      </w:pPr>
    </w:p>
    <w:p w14:paraId="7E60F19A" w14:textId="6821984E" w:rsidR="00E717B1" w:rsidRDefault="00E717B1" w:rsidP="00CF7D11">
      <w:pPr>
        <w:jc w:val="both"/>
        <w:rPr>
          <w:color w:val="222222"/>
          <w:shd w:val="clear" w:color="auto" w:fill="FFFFFF"/>
        </w:rPr>
      </w:pPr>
    </w:p>
    <w:p w14:paraId="6BDCCFCF" w14:textId="111D327C" w:rsidR="00E717B1" w:rsidRDefault="00E717B1" w:rsidP="00CF7D11">
      <w:pPr>
        <w:jc w:val="both"/>
        <w:rPr>
          <w:color w:val="222222"/>
          <w:shd w:val="clear" w:color="auto" w:fill="FFFFFF"/>
        </w:rPr>
      </w:pPr>
    </w:p>
    <w:p w14:paraId="2826834F" w14:textId="68883361" w:rsidR="00E717B1" w:rsidRDefault="00E717B1" w:rsidP="00CF7D11">
      <w:pPr>
        <w:jc w:val="both"/>
        <w:rPr>
          <w:color w:val="222222"/>
          <w:shd w:val="clear" w:color="auto" w:fill="FFFFFF"/>
        </w:rPr>
      </w:pPr>
    </w:p>
    <w:p w14:paraId="4C280D98" w14:textId="379E55A3" w:rsidR="00E717B1" w:rsidRDefault="00E717B1" w:rsidP="00CF7D11">
      <w:pPr>
        <w:jc w:val="both"/>
        <w:rPr>
          <w:color w:val="222222"/>
          <w:shd w:val="clear" w:color="auto" w:fill="FFFFFF"/>
        </w:rPr>
      </w:pPr>
    </w:p>
    <w:p w14:paraId="50482AC0" w14:textId="7B9CEE19" w:rsidR="00E717B1" w:rsidRDefault="00E717B1" w:rsidP="00CF7D11">
      <w:pPr>
        <w:jc w:val="both"/>
        <w:rPr>
          <w:color w:val="222222"/>
          <w:shd w:val="clear" w:color="auto" w:fill="FFFFFF"/>
        </w:rPr>
      </w:pPr>
    </w:p>
    <w:p w14:paraId="4E6739EE" w14:textId="69263B3F" w:rsidR="00E717B1" w:rsidRDefault="00E717B1" w:rsidP="00CF7D11">
      <w:pPr>
        <w:jc w:val="both"/>
        <w:rPr>
          <w:color w:val="222222"/>
          <w:shd w:val="clear" w:color="auto" w:fill="FFFFFF"/>
        </w:rPr>
      </w:pPr>
    </w:p>
    <w:p w14:paraId="7ABBCD47" w14:textId="11BF247E" w:rsidR="00E717B1" w:rsidRDefault="00E717B1" w:rsidP="00CF7D11">
      <w:pPr>
        <w:jc w:val="both"/>
        <w:rPr>
          <w:color w:val="222222"/>
          <w:shd w:val="clear" w:color="auto" w:fill="FFFFFF"/>
        </w:rPr>
      </w:pPr>
      <w:bookmarkStart w:id="0" w:name="_GoBack"/>
      <w:bookmarkEnd w:id="0"/>
    </w:p>
    <w:sectPr w:rsidR="00E717B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52C7D06"/>
    <w:lvl w:ilvl="0">
      <w:start w:val="1"/>
      <w:numFmt w:val="bullet"/>
      <w:pStyle w:val="ListeMaddemi"/>
      <w:lvlText w:val=""/>
      <w:lvlJc w:val="left"/>
      <w:pPr>
        <w:tabs>
          <w:tab w:val="num" w:pos="360"/>
        </w:tabs>
        <w:ind w:left="360" w:hanging="360"/>
      </w:pPr>
      <w:rPr>
        <w:rFonts w:ascii="Symbol" w:hAnsi="Symbol" w:hint="default"/>
      </w:rPr>
    </w:lvl>
  </w:abstractNum>
  <w:abstractNum w:abstractNumId="1" w15:restartNumberingAfterBreak="0">
    <w:nsid w:val="36616810"/>
    <w:multiLevelType w:val="hybridMultilevel"/>
    <w:tmpl w:val="CD54ADCC"/>
    <w:lvl w:ilvl="0" w:tplc="853A8CB6">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7F7C"/>
    <w:rsid w:val="001F78FE"/>
    <w:rsid w:val="002606A8"/>
    <w:rsid w:val="00281DD4"/>
    <w:rsid w:val="00503F83"/>
    <w:rsid w:val="005252C8"/>
    <w:rsid w:val="00637F7C"/>
    <w:rsid w:val="0072507F"/>
    <w:rsid w:val="008002AB"/>
    <w:rsid w:val="0085335C"/>
    <w:rsid w:val="009706C6"/>
    <w:rsid w:val="00A40B76"/>
    <w:rsid w:val="00C360C1"/>
    <w:rsid w:val="00CF7D11"/>
    <w:rsid w:val="00D76024"/>
    <w:rsid w:val="00E31618"/>
    <w:rsid w:val="00E717B1"/>
    <w:rsid w:val="00F13027"/>
    <w:rsid w:val="00F63E3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E1CD6"/>
  <w15:chartTrackingRefBased/>
  <w15:docId w15:val="{88DECD39-4C14-4811-95A0-7A34EEA08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3161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31618"/>
    <w:pPr>
      <w:spacing w:line="254" w:lineRule="auto"/>
      <w:ind w:left="720"/>
      <w:contextualSpacing/>
    </w:pPr>
  </w:style>
  <w:style w:type="paragraph" w:styleId="BalonMetni">
    <w:name w:val="Balloon Text"/>
    <w:basedOn w:val="Normal"/>
    <w:link w:val="BalonMetniChar"/>
    <w:uiPriority w:val="99"/>
    <w:semiHidden/>
    <w:unhideWhenUsed/>
    <w:rsid w:val="00281DD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81DD4"/>
    <w:rPr>
      <w:rFonts w:ascii="Segoe UI" w:hAnsi="Segoe UI" w:cs="Segoe UI"/>
      <w:sz w:val="18"/>
      <w:szCs w:val="18"/>
    </w:rPr>
  </w:style>
  <w:style w:type="paragraph" w:styleId="ListeMaddemi">
    <w:name w:val="List Bullet"/>
    <w:basedOn w:val="Normal"/>
    <w:uiPriority w:val="99"/>
    <w:unhideWhenUsed/>
    <w:rsid w:val="00CF7D11"/>
    <w:pPr>
      <w:numPr>
        <w:numId w:val="2"/>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849771">
      <w:bodyDiv w:val="1"/>
      <w:marLeft w:val="0"/>
      <w:marRight w:val="0"/>
      <w:marTop w:val="0"/>
      <w:marBottom w:val="0"/>
      <w:divBdr>
        <w:top w:val="none" w:sz="0" w:space="0" w:color="auto"/>
        <w:left w:val="none" w:sz="0" w:space="0" w:color="auto"/>
        <w:bottom w:val="none" w:sz="0" w:space="0" w:color="auto"/>
        <w:right w:val="none" w:sz="0" w:space="0" w:color="auto"/>
      </w:divBdr>
    </w:div>
    <w:div w:id="335767812">
      <w:bodyDiv w:val="1"/>
      <w:marLeft w:val="0"/>
      <w:marRight w:val="0"/>
      <w:marTop w:val="0"/>
      <w:marBottom w:val="0"/>
      <w:divBdr>
        <w:top w:val="none" w:sz="0" w:space="0" w:color="auto"/>
        <w:left w:val="none" w:sz="0" w:space="0" w:color="auto"/>
        <w:bottom w:val="none" w:sz="0" w:space="0" w:color="auto"/>
        <w:right w:val="none" w:sz="0" w:space="0" w:color="auto"/>
      </w:divBdr>
    </w:div>
    <w:div w:id="430124217">
      <w:bodyDiv w:val="1"/>
      <w:marLeft w:val="0"/>
      <w:marRight w:val="0"/>
      <w:marTop w:val="0"/>
      <w:marBottom w:val="0"/>
      <w:divBdr>
        <w:top w:val="none" w:sz="0" w:space="0" w:color="auto"/>
        <w:left w:val="none" w:sz="0" w:space="0" w:color="auto"/>
        <w:bottom w:val="none" w:sz="0" w:space="0" w:color="auto"/>
        <w:right w:val="none" w:sz="0" w:space="0" w:color="auto"/>
      </w:divBdr>
    </w:div>
    <w:div w:id="1817526640">
      <w:bodyDiv w:val="1"/>
      <w:marLeft w:val="0"/>
      <w:marRight w:val="0"/>
      <w:marTop w:val="0"/>
      <w:marBottom w:val="0"/>
      <w:divBdr>
        <w:top w:val="none" w:sz="0" w:space="0" w:color="auto"/>
        <w:left w:val="none" w:sz="0" w:space="0" w:color="auto"/>
        <w:bottom w:val="none" w:sz="0" w:space="0" w:color="auto"/>
        <w:right w:val="none" w:sz="0" w:space="0" w:color="auto"/>
      </w:divBdr>
    </w:div>
    <w:div w:id="2087528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307</TotalTime>
  <Pages>1</Pages>
  <Words>227</Words>
  <Characters>1294</Characters>
  <Application>Microsoft Office Word</Application>
  <DocSecurity>0</DocSecurity>
  <Lines>10</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Seyit TOSUN</dc:creator>
  <cp:keywords/>
  <dc:description/>
  <cp:lastModifiedBy>Semiray GÖZAY KALMUK</cp:lastModifiedBy>
  <cp:revision>17</cp:revision>
  <cp:lastPrinted>2022-08-24T10:42:00Z</cp:lastPrinted>
  <dcterms:created xsi:type="dcterms:W3CDTF">2020-12-08T12:07:00Z</dcterms:created>
  <dcterms:modified xsi:type="dcterms:W3CDTF">2022-08-24T11:57:00Z</dcterms:modified>
</cp:coreProperties>
</file>