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3478F5" w14:textId="77777777" w:rsidR="007E2680" w:rsidRPr="009630E1" w:rsidRDefault="007E2680" w:rsidP="00ED4C45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C111F2D" w14:textId="77777777" w:rsidR="007E2680" w:rsidRPr="009630E1" w:rsidRDefault="007E2680" w:rsidP="00ED4C4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7E5E8D4" w14:textId="044E1122" w:rsidR="007E2680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 xml:space="preserve">Aşağıdaki sorularımın Çalışma ve Sosyal Güvenlik Bakanı Vedat Bilgin tarafından yazılı olarak yanıtlanmasını, Anayasanın 98 ve İçtüzüğün 96. Maddeleri gereğince arz ederim. </w:t>
      </w:r>
      <w:r w:rsidR="0081627A">
        <w:rPr>
          <w:rFonts w:ascii="Times New Roman" w:hAnsi="Times New Roman" w:cs="Times New Roman"/>
          <w:sz w:val="24"/>
          <w:szCs w:val="24"/>
        </w:rPr>
        <w:t>12.08.2022</w:t>
      </w:r>
    </w:p>
    <w:p w14:paraId="0A16092F" w14:textId="77777777" w:rsidR="00965CAE" w:rsidRPr="009630E1" w:rsidRDefault="00965CAE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21BA92" w14:textId="77777777" w:rsidR="007E2680" w:rsidRPr="009630E1" w:rsidRDefault="007E2680" w:rsidP="00ED4C4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</w:t>
      </w:r>
    </w:p>
    <w:p w14:paraId="3A3EC046" w14:textId="77777777" w:rsidR="007E2680" w:rsidRPr="009630E1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9630E1">
        <w:rPr>
          <w:rFonts w:ascii="Times New Roman" w:hAnsi="Times New Roman" w:cs="Times New Roman"/>
          <w:sz w:val="24"/>
          <w:szCs w:val="24"/>
        </w:rPr>
        <w:tab/>
      </w:r>
      <w:r w:rsidRPr="009630E1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9630E1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9630E1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14631699" w14:textId="0A6B1576" w:rsidR="007E2680" w:rsidRDefault="007E2680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</w:r>
      <w:r w:rsidRPr="009630E1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49230AFC" w14:textId="77777777" w:rsidR="00965CAE" w:rsidRPr="009630E1" w:rsidRDefault="00965CAE" w:rsidP="00ED4C4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DCCA95" w14:textId="6A8CCB4D" w:rsidR="00A90B46" w:rsidRDefault="00A90B46" w:rsidP="00ED4C4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66028F5" w14:textId="1373202D" w:rsidR="00DD3FE5" w:rsidRDefault="00DD3FE5" w:rsidP="00ED4C45">
      <w:pPr>
        <w:tabs>
          <w:tab w:val="left" w:pos="2918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44EA7C1" w14:textId="606C1182" w:rsidR="009375E5" w:rsidRDefault="00067735" w:rsidP="00ED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Önergenin yanıtlandığı tarihe kadar geçen sürede; Mersin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639B">
        <w:rPr>
          <w:rFonts w:ascii="Times New Roman" w:hAnsi="Times New Roman" w:cs="Times New Roman"/>
          <w:sz w:val="24"/>
          <w:szCs w:val="24"/>
        </w:rPr>
        <w:t xml:space="preserve">Nükleer Santrali İnşaatına İŞ-KUR üzerinden kaç işçi alınmıştır? Bu kişilerin çalışma süreleri nelerdir? </w:t>
      </w:r>
    </w:p>
    <w:p w14:paraId="2D21EBE9" w14:textId="77777777" w:rsidR="0011639B" w:rsidRDefault="0011639B" w:rsidP="00ED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2 - Önergenin yanıtlandığı tarihe kadar geçen sürede; Mersin </w:t>
      </w:r>
      <w:proofErr w:type="spellStart"/>
      <w:r>
        <w:rPr>
          <w:rFonts w:ascii="Times New Roman" w:hAnsi="Times New Roman" w:cs="Times New Roman"/>
          <w:sz w:val="24"/>
          <w:szCs w:val="24"/>
        </w:rPr>
        <w:t>Akkuyu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Nükleer Santrali İnşaatına </w:t>
      </w:r>
      <w:r w:rsidRPr="0011639B">
        <w:rPr>
          <w:rFonts w:ascii="Times New Roman" w:hAnsi="Times New Roman" w:cs="Times New Roman"/>
          <w:sz w:val="24"/>
          <w:szCs w:val="24"/>
        </w:rPr>
        <w:t xml:space="preserve">Titan-2 IC </w:t>
      </w:r>
      <w:proofErr w:type="spellStart"/>
      <w:r w:rsidRPr="0011639B">
        <w:rPr>
          <w:rFonts w:ascii="Times New Roman" w:hAnsi="Times New Roman" w:cs="Times New Roman"/>
          <w:sz w:val="24"/>
          <w:szCs w:val="24"/>
        </w:rPr>
        <w:t>İçtaş</w:t>
      </w:r>
      <w:proofErr w:type="spellEnd"/>
      <w:r w:rsidRPr="0011639B">
        <w:rPr>
          <w:rFonts w:ascii="Times New Roman" w:hAnsi="Times New Roman" w:cs="Times New Roman"/>
          <w:sz w:val="24"/>
          <w:szCs w:val="24"/>
        </w:rPr>
        <w:t xml:space="preserve"> A.Ş.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İŞ-KUR üzerinden alıp çalıştırdığı kişi sayısı kaçtır? </w:t>
      </w:r>
    </w:p>
    <w:p w14:paraId="2CE89CBE" w14:textId="646E1D02" w:rsidR="0011639B" w:rsidRDefault="0011639B" w:rsidP="00ED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3 - Bu kişilerden kaçı işten çıkartılmıştır? Bunların gerekçeleri nelerdir? Bahsi geçen işçilerden kaçı bir iş kazasında yaralanmış veya hayatını kaybetmiştir? </w:t>
      </w:r>
    </w:p>
    <w:p w14:paraId="1F244632" w14:textId="2311F41C" w:rsidR="0011639B" w:rsidRDefault="0030788D" w:rsidP="00ED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4 - </w:t>
      </w:r>
      <w:r w:rsidRPr="0011639B">
        <w:rPr>
          <w:rFonts w:ascii="Times New Roman" w:hAnsi="Times New Roman" w:cs="Times New Roman"/>
          <w:sz w:val="24"/>
          <w:szCs w:val="24"/>
        </w:rPr>
        <w:t xml:space="preserve">Titan-2 IC </w:t>
      </w:r>
      <w:proofErr w:type="spellStart"/>
      <w:r w:rsidRPr="0011639B">
        <w:rPr>
          <w:rFonts w:ascii="Times New Roman" w:hAnsi="Times New Roman" w:cs="Times New Roman"/>
          <w:sz w:val="24"/>
          <w:szCs w:val="24"/>
        </w:rPr>
        <w:t>İçtaş</w:t>
      </w:r>
      <w:proofErr w:type="spellEnd"/>
      <w:r w:rsidRPr="0011639B">
        <w:rPr>
          <w:rFonts w:ascii="Times New Roman" w:hAnsi="Times New Roman" w:cs="Times New Roman"/>
          <w:sz w:val="24"/>
          <w:szCs w:val="24"/>
        </w:rPr>
        <w:t xml:space="preserve"> A.Ş.</w:t>
      </w:r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İŞ-</w:t>
      </w:r>
      <w:proofErr w:type="spellStart"/>
      <w:r>
        <w:rPr>
          <w:rFonts w:ascii="Times New Roman" w:hAnsi="Times New Roman" w:cs="Times New Roman"/>
          <w:sz w:val="24"/>
          <w:szCs w:val="24"/>
        </w:rPr>
        <w:t>KUR’dan</w:t>
      </w:r>
      <w:proofErr w:type="spellEnd"/>
      <w:r w:rsidR="009962C9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="009962C9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9962C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2C9">
        <w:rPr>
          <w:rFonts w:ascii="Times New Roman" w:hAnsi="Times New Roman" w:cs="Times New Roman"/>
          <w:sz w:val="24"/>
          <w:szCs w:val="24"/>
        </w:rPr>
        <w:t>NGS’den</w:t>
      </w:r>
      <w:proofErr w:type="spellEnd"/>
      <w:r w:rsidR="009962C9">
        <w:rPr>
          <w:rFonts w:ascii="Times New Roman" w:hAnsi="Times New Roman" w:cs="Times New Roman"/>
          <w:sz w:val="24"/>
          <w:szCs w:val="24"/>
        </w:rPr>
        <w:t xml:space="preserve"> aldıkları ödenekleri başka amaçlarla kullandığı d</w:t>
      </w:r>
      <w:r>
        <w:rPr>
          <w:rFonts w:ascii="Times New Roman" w:hAnsi="Times New Roman" w:cs="Times New Roman"/>
          <w:sz w:val="24"/>
          <w:szCs w:val="24"/>
        </w:rPr>
        <w:t xml:space="preserve">oğru mudur? </w:t>
      </w:r>
      <w:proofErr w:type="spellStart"/>
      <w:r>
        <w:rPr>
          <w:rFonts w:ascii="Times New Roman" w:hAnsi="Times New Roman" w:cs="Times New Roman"/>
          <w:sz w:val="24"/>
          <w:szCs w:val="24"/>
        </w:rPr>
        <w:t>ROSATOM’un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sözleşme feshinde ve yetkilileri ile yapılan görüşmelerde konuyla ilgili hangi bilgiler ve ifadeler yer almaktadır? </w:t>
      </w:r>
      <w:r w:rsidR="00084DFE">
        <w:rPr>
          <w:rFonts w:ascii="Times New Roman" w:hAnsi="Times New Roman" w:cs="Times New Roman"/>
          <w:sz w:val="24"/>
          <w:szCs w:val="24"/>
        </w:rPr>
        <w:t xml:space="preserve">Konuyla ilgili herhangi bir idari ve hukuki soruşturma süreci başlatılmış mıdır? </w:t>
      </w:r>
      <w:r w:rsidR="0011639B">
        <w:rPr>
          <w:rFonts w:ascii="Times New Roman" w:hAnsi="Times New Roman" w:cs="Times New Roman"/>
          <w:sz w:val="24"/>
          <w:szCs w:val="24"/>
        </w:rPr>
        <w:t xml:space="preserve">Rus şirket </w:t>
      </w:r>
      <w:proofErr w:type="spellStart"/>
      <w:r w:rsidR="0011639B">
        <w:rPr>
          <w:rFonts w:ascii="Times New Roman" w:hAnsi="Times New Roman" w:cs="Times New Roman"/>
          <w:sz w:val="24"/>
          <w:szCs w:val="24"/>
        </w:rPr>
        <w:t>ROSATOM’un</w:t>
      </w:r>
      <w:proofErr w:type="spellEnd"/>
      <w:r w:rsidR="0011639B">
        <w:rPr>
          <w:rFonts w:ascii="Times New Roman" w:hAnsi="Times New Roman" w:cs="Times New Roman"/>
          <w:sz w:val="24"/>
          <w:szCs w:val="24"/>
        </w:rPr>
        <w:t xml:space="preserve"> </w:t>
      </w:r>
      <w:r w:rsidR="0011639B" w:rsidRPr="0011639B">
        <w:rPr>
          <w:rFonts w:ascii="Times New Roman" w:hAnsi="Times New Roman" w:cs="Times New Roman"/>
          <w:sz w:val="24"/>
          <w:szCs w:val="24"/>
        </w:rPr>
        <w:t xml:space="preserve">Titan-2 IC </w:t>
      </w:r>
      <w:proofErr w:type="spellStart"/>
      <w:r w:rsidR="0011639B" w:rsidRPr="0011639B">
        <w:rPr>
          <w:rFonts w:ascii="Times New Roman" w:hAnsi="Times New Roman" w:cs="Times New Roman"/>
          <w:sz w:val="24"/>
          <w:szCs w:val="24"/>
        </w:rPr>
        <w:t>İçtaş</w:t>
      </w:r>
      <w:proofErr w:type="spellEnd"/>
      <w:r w:rsidR="0011639B" w:rsidRPr="0011639B">
        <w:rPr>
          <w:rFonts w:ascii="Times New Roman" w:hAnsi="Times New Roman" w:cs="Times New Roman"/>
          <w:sz w:val="24"/>
          <w:szCs w:val="24"/>
        </w:rPr>
        <w:t xml:space="preserve"> A.Ş.</w:t>
      </w:r>
      <w:r w:rsidR="0011639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1639B">
        <w:rPr>
          <w:rFonts w:ascii="Times New Roman" w:hAnsi="Times New Roman" w:cs="Times New Roman"/>
          <w:sz w:val="24"/>
          <w:szCs w:val="24"/>
        </w:rPr>
        <w:t>nin</w:t>
      </w:r>
      <w:proofErr w:type="spellEnd"/>
      <w:r w:rsidR="0011639B">
        <w:rPr>
          <w:rFonts w:ascii="Times New Roman" w:hAnsi="Times New Roman" w:cs="Times New Roman"/>
          <w:sz w:val="24"/>
          <w:szCs w:val="24"/>
        </w:rPr>
        <w:t xml:space="preserve"> projede ‘Yolsuzluk’ yaptığı iddiaları doğru mudur? </w:t>
      </w:r>
    </w:p>
    <w:p w14:paraId="1ED218E2" w14:textId="34AAF06F" w:rsidR="0011639B" w:rsidRDefault="007F5789" w:rsidP="00ED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11639B">
        <w:rPr>
          <w:rFonts w:ascii="Times New Roman" w:hAnsi="Times New Roman" w:cs="Times New Roman"/>
          <w:sz w:val="24"/>
          <w:szCs w:val="24"/>
        </w:rPr>
        <w:t xml:space="preserve"> – Bugüne kadar Mersin </w:t>
      </w:r>
      <w:proofErr w:type="spellStart"/>
      <w:r w:rsidR="0011639B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11639B">
        <w:rPr>
          <w:rFonts w:ascii="Times New Roman" w:hAnsi="Times New Roman" w:cs="Times New Roman"/>
          <w:sz w:val="24"/>
          <w:szCs w:val="24"/>
        </w:rPr>
        <w:t xml:space="preserve"> Nükleer Santrali İnşaatı çalışanlarından kaçının </w:t>
      </w:r>
      <w:proofErr w:type="spellStart"/>
      <w:r w:rsidR="0011639B" w:rsidRPr="0011639B">
        <w:rPr>
          <w:rFonts w:ascii="Times New Roman" w:hAnsi="Times New Roman" w:cs="Times New Roman"/>
          <w:sz w:val="24"/>
          <w:szCs w:val="24"/>
        </w:rPr>
        <w:t>İçtaş</w:t>
      </w:r>
      <w:proofErr w:type="spellEnd"/>
      <w:r w:rsidR="0011639B" w:rsidRPr="0011639B">
        <w:rPr>
          <w:rFonts w:ascii="Times New Roman" w:hAnsi="Times New Roman" w:cs="Times New Roman"/>
          <w:sz w:val="24"/>
          <w:szCs w:val="24"/>
        </w:rPr>
        <w:t xml:space="preserve"> A.Ş.</w:t>
      </w:r>
      <w:r w:rsidR="0011639B">
        <w:rPr>
          <w:rFonts w:ascii="Times New Roman" w:hAnsi="Times New Roman" w:cs="Times New Roman"/>
          <w:sz w:val="24"/>
          <w:szCs w:val="24"/>
        </w:rPr>
        <w:t>’</w:t>
      </w:r>
      <w:proofErr w:type="spellStart"/>
      <w:r w:rsidR="0011639B">
        <w:rPr>
          <w:rFonts w:ascii="Times New Roman" w:hAnsi="Times New Roman" w:cs="Times New Roman"/>
          <w:sz w:val="24"/>
          <w:szCs w:val="24"/>
        </w:rPr>
        <w:t>yi</w:t>
      </w:r>
      <w:proofErr w:type="spellEnd"/>
      <w:r w:rsidR="0011639B">
        <w:rPr>
          <w:rFonts w:ascii="Times New Roman" w:hAnsi="Times New Roman" w:cs="Times New Roman"/>
          <w:sz w:val="24"/>
          <w:szCs w:val="24"/>
        </w:rPr>
        <w:t xml:space="preserve"> dava ettiği tespit edilmiştir? Bu davaların içerikleri ve sonuçları nelerdir? </w:t>
      </w:r>
    </w:p>
    <w:p w14:paraId="7D535279" w14:textId="2D7C7E3C" w:rsidR="0011639B" w:rsidRPr="002509AF" w:rsidRDefault="007F5789" w:rsidP="00ED4C4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 w:rsidR="0011639B">
        <w:rPr>
          <w:rFonts w:ascii="Times New Roman" w:hAnsi="Times New Roman" w:cs="Times New Roman"/>
          <w:sz w:val="24"/>
          <w:szCs w:val="24"/>
        </w:rPr>
        <w:t xml:space="preserve"> - Önergenin yanıtlandığı tarihe kadar geçen sürede; Mersin </w:t>
      </w:r>
      <w:proofErr w:type="spellStart"/>
      <w:r w:rsidR="0011639B">
        <w:rPr>
          <w:rFonts w:ascii="Times New Roman" w:hAnsi="Times New Roman" w:cs="Times New Roman"/>
          <w:sz w:val="24"/>
          <w:szCs w:val="24"/>
        </w:rPr>
        <w:t>Akkuyu</w:t>
      </w:r>
      <w:proofErr w:type="spellEnd"/>
      <w:r w:rsidR="0011639B">
        <w:rPr>
          <w:rFonts w:ascii="Times New Roman" w:hAnsi="Times New Roman" w:cs="Times New Roman"/>
          <w:sz w:val="24"/>
          <w:szCs w:val="24"/>
        </w:rPr>
        <w:t xml:space="preserve"> Nükleer Santrali İnşaatında çalışanların koşullarını bakanlık olarak kaç kere denetlediniz? Bu denetimler hangi tarihlerde ve kimler aracılığı ile yapılmıştır? Bahsi geçen denetimlerin sonuçları nelerdir? </w:t>
      </w:r>
    </w:p>
    <w:sectPr w:rsidR="0011639B" w:rsidRPr="002509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012F37"/>
    <w:multiLevelType w:val="hybridMultilevel"/>
    <w:tmpl w:val="92487A1A"/>
    <w:lvl w:ilvl="0" w:tplc="EFA425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46"/>
    <w:rsid w:val="00067735"/>
    <w:rsid w:val="00073D3F"/>
    <w:rsid w:val="00083088"/>
    <w:rsid w:val="00084DFE"/>
    <w:rsid w:val="000D5A34"/>
    <w:rsid w:val="0011639B"/>
    <w:rsid w:val="00162249"/>
    <w:rsid w:val="00186FAC"/>
    <w:rsid w:val="00221457"/>
    <w:rsid w:val="002509AF"/>
    <w:rsid w:val="0030788D"/>
    <w:rsid w:val="00357B55"/>
    <w:rsid w:val="003B03B6"/>
    <w:rsid w:val="00422065"/>
    <w:rsid w:val="004E4796"/>
    <w:rsid w:val="0055225F"/>
    <w:rsid w:val="0060422E"/>
    <w:rsid w:val="00680E9B"/>
    <w:rsid w:val="00685125"/>
    <w:rsid w:val="0069292A"/>
    <w:rsid w:val="006A3A68"/>
    <w:rsid w:val="007E2680"/>
    <w:rsid w:val="007F5789"/>
    <w:rsid w:val="007F6BBC"/>
    <w:rsid w:val="0081627A"/>
    <w:rsid w:val="00865DA8"/>
    <w:rsid w:val="00874F6A"/>
    <w:rsid w:val="008C1434"/>
    <w:rsid w:val="008C2C26"/>
    <w:rsid w:val="009375E5"/>
    <w:rsid w:val="009630E1"/>
    <w:rsid w:val="00965CAE"/>
    <w:rsid w:val="00981159"/>
    <w:rsid w:val="00982FB5"/>
    <w:rsid w:val="009962C9"/>
    <w:rsid w:val="009A56E8"/>
    <w:rsid w:val="009D37BB"/>
    <w:rsid w:val="00A21C59"/>
    <w:rsid w:val="00A45EAF"/>
    <w:rsid w:val="00A90B46"/>
    <w:rsid w:val="00B87802"/>
    <w:rsid w:val="00CF1079"/>
    <w:rsid w:val="00DD3FE5"/>
    <w:rsid w:val="00E06586"/>
    <w:rsid w:val="00E5346A"/>
    <w:rsid w:val="00ED4C45"/>
    <w:rsid w:val="00ED5D3B"/>
    <w:rsid w:val="00F5141D"/>
    <w:rsid w:val="00F8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CAAF3E"/>
  <w15:chartTrackingRefBased/>
  <w15:docId w15:val="{55C67E91-0F3F-48B6-99F1-80AC87977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B4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90B46"/>
    <w:pPr>
      <w:ind w:left="720"/>
      <w:contextualSpacing/>
    </w:pPr>
  </w:style>
  <w:style w:type="paragraph" w:styleId="AralkYok">
    <w:name w:val="No Spacing"/>
    <w:uiPriority w:val="1"/>
    <w:qFormat/>
    <w:rsid w:val="00A90B46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E2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E26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8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ALPAY ANTMEN</dc:creator>
  <cp:keywords/>
  <dc:description/>
  <cp:lastModifiedBy>Seyit TOSUN</cp:lastModifiedBy>
  <cp:revision>89</cp:revision>
  <cp:lastPrinted>2022-08-12T12:46:00Z</cp:lastPrinted>
  <dcterms:created xsi:type="dcterms:W3CDTF">2021-04-13T08:42:00Z</dcterms:created>
  <dcterms:modified xsi:type="dcterms:W3CDTF">2022-08-12T12:47:00Z</dcterms:modified>
</cp:coreProperties>
</file>