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2DE8" w:rsidRPr="00A8250C" w:rsidRDefault="00492DE8" w:rsidP="00492DE8">
      <w:pPr>
        <w:tabs>
          <w:tab w:val="left" w:pos="2192"/>
        </w:tabs>
        <w:spacing w:before="120"/>
        <w:jc w:val="both"/>
        <w:rPr>
          <w:rFonts w:ascii="Arial" w:eastAsia="Times New Roman" w:hAnsi="Arial" w:cs="Arial"/>
          <w:b/>
          <w:bCs/>
          <w:iCs/>
          <w:sz w:val="24"/>
          <w:szCs w:val="24"/>
          <w:lang w:eastAsia="tr-TR"/>
        </w:rPr>
      </w:pPr>
      <w:r w:rsidRPr="00A8250C">
        <w:rPr>
          <w:rFonts w:ascii="Arial" w:eastAsia="Times New Roman" w:hAnsi="Arial" w:cs="Arial"/>
          <w:b/>
          <w:bCs/>
          <w:iCs/>
          <w:sz w:val="24"/>
          <w:szCs w:val="24"/>
          <w:lang w:eastAsia="tr-TR"/>
        </w:rPr>
        <w:t>Komisyon Adı</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B932F8">
        <w:rPr>
          <w:rFonts w:ascii="Arial" w:eastAsia="Times New Roman" w:hAnsi="Arial" w:cs="Arial"/>
          <w:bCs/>
          <w:iCs/>
          <w:sz w:val="24"/>
          <w:szCs w:val="24"/>
          <w:lang w:eastAsia="tr-TR"/>
        </w:rPr>
        <w:t>Adalet</w:t>
      </w:r>
      <w:r w:rsidR="00383AF7" w:rsidRPr="00383AF7">
        <w:rPr>
          <w:rFonts w:ascii="Arial" w:eastAsia="Times New Roman" w:hAnsi="Arial" w:cs="Arial"/>
          <w:bCs/>
          <w:iCs/>
          <w:sz w:val="24"/>
          <w:szCs w:val="24"/>
          <w:lang w:eastAsia="tr-TR"/>
        </w:rPr>
        <w:t xml:space="preserve"> Komisyonu</w:t>
      </w:r>
    </w:p>
    <w:p w:rsidR="00996C99" w:rsidRDefault="00492DE8" w:rsidP="00492DE8">
      <w:pPr>
        <w:tabs>
          <w:tab w:val="left" w:pos="2192"/>
        </w:tabs>
        <w:spacing w:before="120"/>
        <w:jc w:val="both"/>
        <w:rPr>
          <w:rFonts w:ascii="Arial" w:eastAsia="Times New Roman" w:hAnsi="Arial" w:cs="Arial"/>
          <w:bCs/>
          <w:iCs/>
          <w:sz w:val="24"/>
          <w:szCs w:val="24"/>
          <w:lang w:eastAsia="tr-TR"/>
        </w:rPr>
      </w:pPr>
      <w:r w:rsidRPr="00A8250C">
        <w:rPr>
          <w:rFonts w:ascii="Arial" w:eastAsia="Times New Roman" w:hAnsi="Arial" w:cs="Arial"/>
          <w:b/>
          <w:bCs/>
          <w:iCs/>
          <w:sz w:val="24"/>
          <w:szCs w:val="24"/>
          <w:lang w:eastAsia="tr-TR"/>
        </w:rPr>
        <w:t>Konu</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C761EA" w:rsidRPr="00C761EA">
        <w:rPr>
          <w:rFonts w:ascii="Arial" w:eastAsia="Times New Roman" w:hAnsi="Arial" w:cs="Arial"/>
          <w:bCs/>
          <w:iCs/>
          <w:sz w:val="24"/>
          <w:szCs w:val="24"/>
          <w:lang w:eastAsia="tr-TR"/>
        </w:rPr>
        <w:t>Basın Kanunu ile Bazı Kanunlarda Değişiklik Yapılmasına Dair Kanun Teklifi (2/4471)</w:t>
      </w:r>
    </w:p>
    <w:p w:rsidR="00492DE8" w:rsidRPr="00A8250C" w:rsidRDefault="00492DE8" w:rsidP="00492DE8">
      <w:pPr>
        <w:tabs>
          <w:tab w:val="left" w:pos="2192"/>
        </w:tabs>
        <w:spacing w:before="120"/>
        <w:jc w:val="both"/>
        <w:rPr>
          <w:rFonts w:ascii="Arial" w:eastAsia="Times New Roman" w:hAnsi="Arial" w:cs="Arial"/>
          <w:b/>
          <w:bCs/>
          <w:iCs/>
          <w:sz w:val="24"/>
          <w:szCs w:val="24"/>
          <w:lang w:eastAsia="tr-TR"/>
        </w:rPr>
      </w:pPr>
      <w:r w:rsidRPr="00A8250C">
        <w:rPr>
          <w:rFonts w:ascii="Arial" w:eastAsia="Times New Roman" w:hAnsi="Arial" w:cs="Arial"/>
          <w:b/>
          <w:bCs/>
          <w:iCs/>
          <w:sz w:val="24"/>
          <w:szCs w:val="24"/>
          <w:lang w:eastAsia="tr-TR"/>
        </w:rPr>
        <w:t>Dönemi</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Pr="00A8250C">
        <w:rPr>
          <w:rFonts w:ascii="Arial" w:eastAsia="Times New Roman" w:hAnsi="Arial" w:cs="Arial"/>
          <w:bCs/>
          <w:iCs/>
          <w:sz w:val="24"/>
          <w:szCs w:val="24"/>
          <w:lang w:eastAsia="tr-TR"/>
        </w:rPr>
        <w:t>27</w:t>
      </w:r>
    </w:p>
    <w:p w:rsidR="00492DE8" w:rsidRPr="00A8250C" w:rsidRDefault="00492DE8" w:rsidP="00492DE8">
      <w:pPr>
        <w:tabs>
          <w:tab w:val="left" w:pos="2192"/>
        </w:tabs>
        <w:spacing w:before="120"/>
        <w:jc w:val="both"/>
        <w:rPr>
          <w:rFonts w:ascii="Arial" w:eastAsia="Times New Roman" w:hAnsi="Arial" w:cs="Arial"/>
          <w:b/>
          <w:bCs/>
          <w:iCs/>
          <w:sz w:val="24"/>
          <w:szCs w:val="24"/>
          <w:lang w:eastAsia="tr-TR"/>
        </w:rPr>
      </w:pPr>
      <w:r w:rsidRPr="00A8250C">
        <w:rPr>
          <w:rFonts w:ascii="Arial" w:eastAsia="Times New Roman" w:hAnsi="Arial" w:cs="Arial"/>
          <w:b/>
          <w:bCs/>
          <w:iCs/>
          <w:sz w:val="24"/>
          <w:szCs w:val="24"/>
          <w:lang w:eastAsia="tr-TR"/>
        </w:rPr>
        <w:t>Yasama Yılı</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027636">
        <w:rPr>
          <w:rFonts w:ascii="Arial" w:eastAsia="Times New Roman" w:hAnsi="Arial" w:cs="Arial"/>
          <w:bCs/>
          <w:iCs/>
          <w:sz w:val="24"/>
          <w:szCs w:val="24"/>
          <w:lang w:eastAsia="tr-TR"/>
        </w:rPr>
        <w:t>5</w:t>
      </w:r>
    </w:p>
    <w:p w:rsidR="00492DE8" w:rsidRPr="00A8250C" w:rsidRDefault="00492DE8" w:rsidP="00492DE8">
      <w:pPr>
        <w:tabs>
          <w:tab w:val="left" w:pos="2192"/>
        </w:tabs>
        <w:spacing w:before="120"/>
        <w:jc w:val="both"/>
        <w:rPr>
          <w:rFonts w:ascii="Arial" w:eastAsia="Times New Roman" w:hAnsi="Arial" w:cs="Arial"/>
          <w:bCs/>
          <w:iCs/>
          <w:sz w:val="24"/>
          <w:szCs w:val="24"/>
          <w:lang w:eastAsia="tr-TR"/>
        </w:rPr>
      </w:pPr>
      <w:r w:rsidRPr="00A8250C">
        <w:rPr>
          <w:rFonts w:ascii="Arial" w:eastAsia="Times New Roman" w:hAnsi="Arial" w:cs="Arial"/>
          <w:b/>
          <w:bCs/>
          <w:iCs/>
          <w:sz w:val="24"/>
          <w:szCs w:val="24"/>
          <w:lang w:eastAsia="tr-TR"/>
        </w:rPr>
        <w:t>Tarih</w:t>
      </w:r>
      <w:r w:rsidRPr="00A8250C">
        <w:rPr>
          <w:rFonts w:ascii="Arial" w:eastAsia="Times New Roman" w:hAnsi="Arial" w:cs="Arial"/>
          <w:b/>
          <w:bCs/>
          <w:iCs/>
          <w:sz w:val="24"/>
          <w:szCs w:val="24"/>
          <w:lang w:eastAsia="tr-TR"/>
        </w:rPr>
        <w:tab/>
        <w:t>:</w:t>
      </w:r>
      <w:r w:rsidRPr="00656493">
        <w:rPr>
          <w:rFonts w:ascii="Arial" w:eastAsia="Times New Roman" w:hAnsi="Arial" w:cs="Arial"/>
          <w:bCs/>
          <w:iCs/>
          <w:sz w:val="24"/>
          <w:szCs w:val="24"/>
          <w:lang w:eastAsia="tr-TR"/>
        </w:rPr>
        <w:tab/>
      </w:r>
      <w:r w:rsidR="00214388">
        <w:rPr>
          <w:rFonts w:ascii="Arial" w:eastAsia="Times New Roman" w:hAnsi="Arial" w:cs="Arial"/>
          <w:bCs/>
          <w:iCs/>
          <w:sz w:val="24"/>
          <w:szCs w:val="24"/>
          <w:lang w:eastAsia="tr-TR"/>
        </w:rPr>
        <w:t>1</w:t>
      </w:r>
      <w:r w:rsidR="00CD13E4">
        <w:rPr>
          <w:rFonts w:ascii="Arial" w:eastAsia="Times New Roman" w:hAnsi="Arial" w:cs="Arial"/>
          <w:bCs/>
          <w:iCs/>
          <w:sz w:val="24"/>
          <w:szCs w:val="24"/>
          <w:lang w:eastAsia="tr-TR"/>
        </w:rPr>
        <w:t>5</w:t>
      </w:r>
      <w:bookmarkStart w:id="0" w:name="_GoBack"/>
      <w:bookmarkEnd w:id="0"/>
      <w:r w:rsidR="00656493" w:rsidRPr="00656493">
        <w:rPr>
          <w:rFonts w:ascii="Arial" w:eastAsia="Times New Roman" w:hAnsi="Arial" w:cs="Arial"/>
          <w:bCs/>
          <w:iCs/>
          <w:sz w:val="24"/>
          <w:szCs w:val="24"/>
          <w:lang w:eastAsia="tr-TR"/>
        </w:rPr>
        <w:t>.</w:t>
      </w:r>
      <w:r w:rsidR="00996C99">
        <w:rPr>
          <w:rFonts w:ascii="Arial" w:eastAsia="Times New Roman" w:hAnsi="Arial" w:cs="Arial"/>
          <w:bCs/>
          <w:iCs/>
          <w:sz w:val="24"/>
          <w:szCs w:val="24"/>
          <w:lang w:eastAsia="tr-TR"/>
        </w:rPr>
        <w:t>06</w:t>
      </w:r>
      <w:r w:rsidR="00383AF7" w:rsidRPr="00656493">
        <w:rPr>
          <w:rFonts w:ascii="Arial" w:eastAsia="Times New Roman" w:hAnsi="Arial" w:cs="Arial"/>
          <w:bCs/>
          <w:iCs/>
          <w:sz w:val="24"/>
          <w:szCs w:val="24"/>
          <w:lang w:eastAsia="tr-TR"/>
        </w:rPr>
        <w:t>.202</w:t>
      </w:r>
      <w:r w:rsidR="00996C99">
        <w:rPr>
          <w:rFonts w:ascii="Arial" w:eastAsia="Times New Roman" w:hAnsi="Arial" w:cs="Arial"/>
          <w:bCs/>
          <w:iCs/>
          <w:sz w:val="24"/>
          <w:szCs w:val="24"/>
          <w:lang w:eastAsia="tr-TR"/>
        </w:rPr>
        <w:t>2</w:t>
      </w:r>
    </w:p>
    <w:p w:rsidR="00434A07" w:rsidRDefault="00CD13E4" w:rsidP="00434A07">
      <w:pPr>
        <w:spacing w:before="120"/>
        <w:jc w:val="both"/>
        <w:rPr>
          <w:rFonts w:ascii="Verdana" w:eastAsia="Times New Roman" w:hAnsi="Verdana" w:cs="Times New Roman"/>
          <w:sz w:val="24"/>
          <w:szCs w:val="24"/>
          <w:lang w:eastAsia="tr-TR"/>
        </w:rPr>
      </w:pPr>
      <w:r>
        <w:rPr>
          <w:rFonts w:ascii="Arial" w:hAnsi="Arial" w:cs="Arial"/>
          <w:sz w:val="24"/>
          <w:szCs w:val="24"/>
        </w:rPr>
        <w:pict>
          <v:rect id="_x0000_i1025" style="width:453.6pt;height:1.5pt" o:hralign="center" o:hrstd="t" o:hr="t" fillcolor="#a0a0a0" stroked="f"/>
        </w:pict>
      </w:r>
    </w:p>
    <w:p w:rsidR="00E323E0" w:rsidRDefault="00E323E0" w:rsidP="00036A4C">
      <w:pPr>
        <w:spacing w:before="120"/>
        <w:jc w:val="both"/>
        <w:rPr>
          <w:rFonts w:ascii="Arial" w:eastAsia="Times New Roman" w:hAnsi="Arial" w:cs="Arial"/>
          <w:sz w:val="24"/>
          <w:szCs w:val="24"/>
          <w:lang w:eastAsia="tr-TR"/>
        </w:rPr>
      </w:pPr>
    </w:p>
    <w:p w:rsidR="00CD13E4" w:rsidRPr="00CD13E4" w:rsidRDefault="006B2D91" w:rsidP="00CD13E4">
      <w:pPr>
        <w:spacing w:before="120"/>
        <w:jc w:val="both"/>
        <w:rPr>
          <w:rFonts w:ascii="Arial" w:eastAsia="Times New Roman" w:hAnsi="Arial" w:cs="Arial"/>
          <w:sz w:val="24"/>
          <w:szCs w:val="24"/>
          <w:lang w:eastAsia="tr-TR"/>
        </w:rPr>
      </w:pPr>
      <w:r w:rsidRPr="006B2D91">
        <w:rPr>
          <w:rFonts w:ascii="Arial" w:eastAsia="Times New Roman" w:hAnsi="Arial" w:cs="Arial"/>
          <w:sz w:val="24"/>
          <w:szCs w:val="24"/>
          <w:lang w:eastAsia="tr-TR"/>
        </w:rPr>
        <w:t xml:space="preserve">  </w:t>
      </w:r>
      <w:r w:rsidR="00CD13E4" w:rsidRPr="00CD13E4">
        <w:rPr>
          <w:rFonts w:ascii="Arial" w:eastAsia="Times New Roman" w:hAnsi="Arial" w:cs="Arial"/>
          <w:sz w:val="24"/>
          <w:szCs w:val="24"/>
          <w:lang w:eastAsia="tr-TR"/>
        </w:rPr>
        <w:t>ALPAY ANTMEN (Mersin</w:t>
      </w:r>
      <w:proofErr w:type="gramStart"/>
      <w:r w:rsidR="00CD13E4" w:rsidRPr="00CD13E4">
        <w:rPr>
          <w:rFonts w:ascii="Arial" w:eastAsia="Times New Roman" w:hAnsi="Arial" w:cs="Arial"/>
          <w:sz w:val="24"/>
          <w:szCs w:val="24"/>
          <w:lang w:eastAsia="tr-TR"/>
        </w:rPr>
        <w:t>) -</w:t>
      </w:r>
      <w:proofErr w:type="gramEnd"/>
      <w:r w:rsidR="00CD13E4" w:rsidRPr="00CD13E4">
        <w:rPr>
          <w:rFonts w:ascii="Arial" w:eastAsia="Times New Roman" w:hAnsi="Arial" w:cs="Arial"/>
          <w:sz w:val="24"/>
          <w:szCs w:val="24"/>
          <w:lang w:eastAsia="tr-TR"/>
        </w:rPr>
        <w:t xml:space="preserve"> Teşekkür ederim Sayın Başkan.</w:t>
      </w:r>
    </w:p>
    <w:p w:rsidR="00CD13E4" w:rsidRPr="00CD13E4" w:rsidRDefault="00CD13E4" w:rsidP="00CD13E4">
      <w:pPr>
        <w:spacing w:before="120"/>
        <w:jc w:val="both"/>
        <w:rPr>
          <w:rFonts w:ascii="Arial" w:eastAsia="Times New Roman" w:hAnsi="Arial" w:cs="Arial"/>
          <w:sz w:val="24"/>
          <w:szCs w:val="24"/>
          <w:lang w:eastAsia="tr-TR"/>
        </w:rPr>
      </w:pPr>
      <w:r w:rsidRPr="00CD13E4">
        <w:rPr>
          <w:rFonts w:ascii="Arial" w:eastAsia="Times New Roman" w:hAnsi="Arial" w:cs="Arial"/>
          <w:sz w:val="24"/>
          <w:szCs w:val="24"/>
          <w:lang w:eastAsia="tr-TR"/>
        </w:rPr>
        <w:t xml:space="preserve">    16'ncı maddede aslında birbirine benzer gözükse de birinci ve ikinci fıkrada 2 ayrı düzenleme var, hukuki anlamda 2 ayrı düzenleme. 16'ncı maddenin ilk fıkrası, EK MADDE 7 diyor ki: "Ek 6'ncı maddenin birinci fıkrası uyarınca iptali hâlinde, kart almaya engel durum ortadan kalksa dahi iptal tarihinden itibaren bir yıl geçmedikçe kart verilemez." Şimdi bir engel var, kartı iptal edildi, o engel ortadan kalktı ve "Sen bir yıl daha bekleyeceksin, bir yıl basın kartı alamayacaksın." demek bu anayasal hak özgürlüklerine aykırıdır. Yani burada eğer kişi bütün şartları taşıyorsa basın kartını "Bir yıl daha bekle, bir yıl sonra al." demek hukuka uygun değildir. </w:t>
      </w:r>
    </w:p>
    <w:p w:rsidR="00CD13E4" w:rsidRPr="00CD13E4" w:rsidRDefault="00CD13E4" w:rsidP="00CD13E4">
      <w:pPr>
        <w:spacing w:before="120"/>
        <w:jc w:val="both"/>
        <w:rPr>
          <w:rFonts w:ascii="Arial" w:eastAsia="Times New Roman" w:hAnsi="Arial" w:cs="Arial"/>
          <w:sz w:val="24"/>
          <w:szCs w:val="24"/>
          <w:lang w:eastAsia="tr-TR"/>
        </w:rPr>
      </w:pPr>
      <w:r w:rsidRPr="00CD13E4">
        <w:rPr>
          <w:rFonts w:ascii="Arial" w:eastAsia="Times New Roman" w:hAnsi="Arial" w:cs="Arial"/>
          <w:sz w:val="24"/>
          <w:szCs w:val="24"/>
          <w:lang w:eastAsia="tr-TR"/>
        </w:rPr>
        <w:t xml:space="preserve">    İkinci fıkrada ise bambaşka bir şey var, aslında "Beş yıl geçmedikçe yeniden basın kartı verilmez." diyor ama bu bir ek cezalandırma. Yani ek 6'ncı maddenin ikinci fıkrası uyarınca basın ahlak ilkelerine aykırı tutum ve davranış nedeniyle basın kartı iptal edildi ve daha sonra "Beş yıl geçmedikçe ben sana tekrar basın kartı vermiyorum." demek ikinci bir cezalandırmadır. "Bir suça birden çok ceza olmaz." hükmüne de aykırıdır. Özellikle ve özellikle 16'ncı maddeyle getirilen ek madde 7'nin (a) bendinin hukuka uygun hiçbir yanı yoktur. Tekrar ediyorum, (b) fıkrası ise ikinci bir cezalandırmadır. </w:t>
      </w:r>
    </w:p>
    <w:p w:rsidR="00CD13E4" w:rsidRPr="00CD13E4" w:rsidRDefault="00CD13E4" w:rsidP="00CD13E4">
      <w:pPr>
        <w:spacing w:before="120"/>
        <w:jc w:val="both"/>
        <w:rPr>
          <w:rFonts w:ascii="Arial" w:eastAsia="Times New Roman" w:hAnsi="Arial" w:cs="Arial"/>
          <w:sz w:val="24"/>
          <w:szCs w:val="24"/>
          <w:lang w:eastAsia="tr-TR"/>
        </w:rPr>
      </w:pPr>
      <w:r w:rsidRPr="00CD13E4">
        <w:rPr>
          <w:rFonts w:ascii="Arial" w:eastAsia="Times New Roman" w:hAnsi="Arial" w:cs="Arial"/>
          <w:sz w:val="24"/>
          <w:szCs w:val="24"/>
          <w:lang w:eastAsia="tr-TR"/>
        </w:rPr>
        <w:t xml:space="preserve">    Bunun dışında maddede son fıkrada 3'üncü maddesinin birinci fıkrasıyla başlayan fıkrada da adli sicil kaydıyla ilgili 3 ila 30 yıl geçmedikçe herhangi bir kişi yeniden basın kartı alamayacaktır, esasında bu maddenin geri çekilmesi gerektiği kanaatindeyim.</w:t>
      </w:r>
    </w:p>
    <w:p w:rsidR="00CD13E4" w:rsidRDefault="00CD13E4" w:rsidP="00CD13E4">
      <w:pPr>
        <w:spacing w:before="120"/>
        <w:jc w:val="both"/>
        <w:rPr>
          <w:rFonts w:ascii="Arial" w:eastAsia="Times New Roman" w:hAnsi="Arial" w:cs="Arial"/>
          <w:sz w:val="24"/>
          <w:szCs w:val="24"/>
          <w:lang w:eastAsia="tr-TR"/>
        </w:rPr>
      </w:pPr>
      <w:r w:rsidRPr="00CD13E4">
        <w:rPr>
          <w:rFonts w:ascii="Arial" w:eastAsia="Times New Roman" w:hAnsi="Arial" w:cs="Arial"/>
          <w:sz w:val="24"/>
          <w:szCs w:val="24"/>
          <w:lang w:eastAsia="tr-TR"/>
        </w:rPr>
        <w:t xml:space="preserve">    Teşekkür ederim.</w:t>
      </w:r>
    </w:p>
    <w:p w:rsidR="00A06469" w:rsidRDefault="00A06469" w:rsidP="006B2D91">
      <w:pPr>
        <w:spacing w:before="120"/>
        <w:jc w:val="both"/>
        <w:rPr>
          <w:rFonts w:ascii="Arial" w:eastAsia="Times New Roman" w:hAnsi="Arial" w:cs="Arial"/>
          <w:sz w:val="24"/>
          <w:szCs w:val="24"/>
          <w:lang w:eastAsia="tr-TR"/>
        </w:rPr>
      </w:pPr>
    </w:p>
    <w:sectPr w:rsidR="00A06469" w:rsidSect="00B82F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2"/>
    <w:compatSetting w:name="useWord2013TrackBottomHyphenation" w:uri="http://schemas.microsoft.com/office/word" w:val="1"/>
  </w:compat>
  <w:rsids>
    <w:rsidRoot w:val="00AD4EF8"/>
    <w:rsid w:val="00027636"/>
    <w:rsid w:val="00036A4C"/>
    <w:rsid w:val="000829A9"/>
    <w:rsid w:val="000973B4"/>
    <w:rsid w:val="0015194E"/>
    <w:rsid w:val="00155FBA"/>
    <w:rsid w:val="001C33E9"/>
    <w:rsid w:val="001C7C2E"/>
    <w:rsid w:val="001D1AFC"/>
    <w:rsid w:val="00214388"/>
    <w:rsid w:val="002553D2"/>
    <w:rsid w:val="00282B45"/>
    <w:rsid w:val="002B62EA"/>
    <w:rsid w:val="002D422A"/>
    <w:rsid w:val="002F1DEB"/>
    <w:rsid w:val="00315D9D"/>
    <w:rsid w:val="00383AF7"/>
    <w:rsid w:val="003E04F5"/>
    <w:rsid w:val="00420ED4"/>
    <w:rsid w:val="00434A07"/>
    <w:rsid w:val="00491891"/>
    <w:rsid w:val="00491DE6"/>
    <w:rsid w:val="00492DE8"/>
    <w:rsid w:val="00546166"/>
    <w:rsid w:val="006123D2"/>
    <w:rsid w:val="006155B2"/>
    <w:rsid w:val="00656493"/>
    <w:rsid w:val="0067182D"/>
    <w:rsid w:val="006B2D91"/>
    <w:rsid w:val="006C2299"/>
    <w:rsid w:val="006C7674"/>
    <w:rsid w:val="006E1B8F"/>
    <w:rsid w:val="00783C91"/>
    <w:rsid w:val="007B0294"/>
    <w:rsid w:val="008043EE"/>
    <w:rsid w:val="0082070F"/>
    <w:rsid w:val="008C0C19"/>
    <w:rsid w:val="008E48E2"/>
    <w:rsid w:val="00951A21"/>
    <w:rsid w:val="00996C99"/>
    <w:rsid w:val="009F1A84"/>
    <w:rsid w:val="00A06469"/>
    <w:rsid w:val="00A21A13"/>
    <w:rsid w:val="00A333B6"/>
    <w:rsid w:val="00A546F5"/>
    <w:rsid w:val="00A8250C"/>
    <w:rsid w:val="00AD4EF8"/>
    <w:rsid w:val="00B213E1"/>
    <w:rsid w:val="00B45313"/>
    <w:rsid w:val="00B82F71"/>
    <w:rsid w:val="00B932F8"/>
    <w:rsid w:val="00BA1A80"/>
    <w:rsid w:val="00C03973"/>
    <w:rsid w:val="00C176F4"/>
    <w:rsid w:val="00C57CB6"/>
    <w:rsid w:val="00C761EA"/>
    <w:rsid w:val="00CD0D2E"/>
    <w:rsid w:val="00CD0E46"/>
    <w:rsid w:val="00CD13E4"/>
    <w:rsid w:val="00D17E5B"/>
    <w:rsid w:val="00D5204F"/>
    <w:rsid w:val="00DA47F9"/>
    <w:rsid w:val="00DC226E"/>
    <w:rsid w:val="00E323E0"/>
    <w:rsid w:val="00FC5A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12706"/>
  <w15:docId w15:val="{719B3F6E-4185-40C9-A684-84A635250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2F7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AD4EF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777901">
      <w:bodyDiv w:val="1"/>
      <w:marLeft w:val="0"/>
      <w:marRight w:val="0"/>
      <w:marTop w:val="0"/>
      <w:marBottom w:val="0"/>
      <w:divBdr>
        <w:top w:val="none" w:sz="0" w:space="0" w:color="auto"/>
        <w:left w:val="none" w:sz="0" w:space="0" w:color="auto"/>
        <w:bottom w:val="none" w:sz="0" w:space="0" w:color="auto"/>
        <w:right w:val="none" w:sz="0" w:space="0" w:color="auto"/>
      </w:divBdr>
    </w:div>
    <w:div w:id="649938811">
      <w:bodyDiv w:val="1"/>
      <w:marLeft w:val="0"/>
      <w:marRight w:val="0"/>
      <w:marTop w:val="0"/>
      <w:marBottom w:val="0"/>
      <w:divBdr>
        <w:top w:val="none" w:sz="0" w:space="0" w:color="auto"/>
        <w:left w:val="none" w:sz="0" w:space="0" w:color="auto"/>
        <w:bottom w:val="none" w:sz="0" w:space="0" w:color="auto"/>
        <w:right w:val="none" w:sz="0" w:space="0" w:color="auto"/>
      </w:divBdr>
    </w:div>
    <w:div w:id="1456212834">
      <w:bodyDiv w:val="1"/>
      <w:marLeft w:val="0"/>
      <w:marRight w:val="0"/>
      <w:marTop w:val="0"/>
      <w:marBottom w:val="0"/>
      <w:divBdr>
        <w:top w:val="none" w:sz="0" w:space="0" w:color="auto"/>
        <w:left w:val="none" w:sz="0" w:space="0" w:color="auto"/>
        <w:bottom w:val="none" w:sz="0" w:space="0" w:color="auto"/>
        <w:right w:val="none" w:sz="0" w:space="0" w:color="auto"/>
      </w:divBdr>
    </w:div>
    <w:div w:id="1857424340">
      <w:bodyDiv w:val="1"/>
      <w:marLeft w:val="0"/>
      <w:marRight w:val="0"/>
      <w:marTop w:val="0"/>
      <w:marBottom w:val="0"/>
      <w:divBdr>
        <w:top w:val="none" w:sz="0" w:space="0" w:color="auto"/>
        <w:left w:val="none" w:sz="0" w:space="0" w:color="auto"/>
        <w:bottom w:val="none" w:sz="0" w:space="0" w:color="auto"/>
        <w:right w:val="none" w:sz="0" w:space="0" w:color="auto"/>
      </w:divBdr>
    </w:div>
    <w:div w:id="2075539688">
      <w:bodyDiv w:val="1"/>
      <w:marLeft w:val="0"/>
      <w:marRight w:val="0"/>
      <w:marTop w:val="0"/>
      <w:marBottom w:val="0"/>
      <w:divBdr>
        <w:top w:val="none" w:sz="0" w:space="0" w:color="auto"/>
        <w:left w:val="none" w:sz="0" w:space="0" w:color="auto"/>
        <w:bottom w:val="none" w:sz="0" w:space="0" w:color="auto"/>
        <w:right w:val="none" w:sz="0" w:space="0" w:color="auto"/>
      </w:divBdr>
    </w:div>
    <w:div w:id="208163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1</Pages>
  <Words>266</Words>
  <Characters>1517</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dc:creator>
  <cp:lastModifiedBy>Semiray GÖZAY KALMUK</cp:lastModifiedBy>
  <cp:revision>70</cp:revision>
  <dcterms:created xsi:type="dcterms:W3CDTF">2020-02-25T06:20:00Z</dcterms:created>
  <dcterms:modified xsi:type="dcterms:W3CDTF">2022-07-07T13:00:00Z</dcterms:modified>
</cp:coreProperties>
</file>