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CE8B" w14:textId="77777777" w:rsidR="00F34317" w:rsidRPr="00797BCD" w:rsidRDefault="00F34317" w:rsidP="000073BE">
      <w:pPr>
        <w:ind w:left="708" w:firstLine="708"/>
        <w:jc w:val="both"/>
        <w:rPr>
          <w:rFonts w:ascii="Times New Roman" w:hAnsi="Times New Roman" w:cs="Times New Roman"/>
          <w:b/>
          <w:sz w:val="24"/>
          <w:szCs w:val="24"/>
        </w:rPr>
      </w:pPr>
      <w:r w:rsidRPr="00797BCD">
        <w:rPr>
          <w:rFonts w:ascii="Times New Roman" w:hAnsi="Times New Roman" w:cs="Times New Roman"/>
          <w:b/>
          <w:sz w:val="24"/>
          <w:szCs w:val="24"/>
        </w:rPr>
        <w:t>TÜRKİYE BÜYÜK MİLLET MECLİSİ BAŞKANLIĞINA</w:t>
      </w:r>
    </w:p>
    <w:p w14:paraId="20DC98A5" w14:textId="77777777" w:rsidR="00F34317" w:rsidRPr="00797BCD" w:rsidRDefault="00F34317" w:rsidP="000073BE">
      <w:pPr>
        <w:jc w:val="both"/>
        <w:rPr>
          <w:rFonts w:ascii="Times New Roman" w:hAnsi="Times New Roman" w:cs="Times New Roman"/>
          <w:sz w:val="24"/>
          <w:szCs w:val="24"/>
        </w:rPr>
      </w:pPr>
    </w:p>
    <w:p w14:paraId="49D8A5DE" w14:textId="48DBCD77" w:rsidR="00F34317" w:rsidRPr="00797BCD" w:rsidRDefault="00F34317" w:rsidP="000073BE">
      <w:pPr>
        <w:ind w:firstLine="708"/>
        <w:jc w:val="both"/>
        <w:rPr>
          <w:rFonts w:ascii="Times New Roman" w:hAnsi="Times New Roman" w:cs="Times New Roman"/>
          <w:sz w:val="24"/>
          <w:szCs w:val="24"/>
        </w:rPr>
      </w:pPr>
      <w:r w:rsidRPr="00797BCD">
        <w:rPr>
          <w:rFonts w:ascii="Times New Roman" w:hAnsi="Times New Roman" w:cs="Times New Roman"/>
          <w:sz w:val="24"/>
          <w:szCs w:val="24"/>
        </w:rPr>
        <w:t xml:space="preserve">Aşağıdaki sorularımın </w:t>
      </w:r>
      <w:r w:rsidR="00C568D2">
        <w:rPr>
          <w:rFonts w:ascii="Times New Roman" w:hAnsi="Times New Roman" w:cs="Times New Roman"/>
          <w:sz w:val="24"/>
          <w:szCs w:val="24"/>
        </w:rPr>
        <w:t>İçişleri Bakanı Süleyman Soylu</w:t>
      </w:r>
      <w:r w:rsidRPr="00797BCD">
        <w:rPr>
          <w:rFonts w:ascii="Times New Roman" w:hAnsi="Times New Roman" w:cs="Times New Roman"/>
          <w:sz w:val="24"/>
          <w:szCs w:val="24"/>
        </w:rPr>
        <w:t xml:space="preserve"> tarafından yazılı olarak yanıtlanmasını, Anayasanın 98 ve İçtüzüğün 96. Maddeleri gereğince arz ederim. </w:t>
      </w:r>
      <w:r w:rsidR="00E62D08">
        <w:rPr>
          <w:rFonts w:ascii="Times New Roman" w:hAnsi="Times New Roman" w:cs="Times New Roman"/>
          <w:sz w:val="24"/>
          <w:szCs w:val="24"/>
        </w:rPr>
        <w:t>13.05.2022</w:t>
      </w:r>
    </w:p>
    <w:p w14:paraId="17600AC5" w14:textId="77777777" w:rsidR="00F34317" w:rsidRPr="00797BCD" w:rsidRDefault="00F34317" w:rsidP="000073BE">
      <w:pPr>
        <w:ind w:firstLine="708"/>
        <w:jc w:val="both"/>
        <w:rPr>
          <w:rFonts w:ascii="Times New Roman" w:hAnsi="Times New Roman" w:cs="Times New Roman"/>
          <w:sz w:val="24"/>
          <w:szCs w:val="24"/>
        </w:rPr>
      </w:pPr>
    </w:p>
    <w:p w14:paraId="5A89E83A"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b/>
          <w:sz w:val="24"/>
          <w:szCs w:val="24"/>
        </w:rPr>
        <w:t xml:space="preserve">Alpay </w:t>
      </w:r>
      <w:proofErr w:type="spellStart"/>
      <w:r w:rsidRPr="00797BCD">
        <w:rPr>
          <w:rFonts w:ascii="Times New Roman" w:hAnsi="Times New Roman" w:cs="Times New Roman"/>
          <w:b/>
          <w:sz w:val="24"/>
          <w:szCs w:val="24"/>
        </w:rPr>
        <w:t>Antmen</w:t>
      </w:r>
      <w:proofErr w:type="spellEnd"/>
    </w:p>
    <w:p w14:paraId="779EEFE7"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t>Mersin Milletvekili</w:t>
      </w:r>
    </w:p>
    <w:p w14:paraId="7C454C83" w14:textId="1B83E0E4" w:rsidR="00861E19" w:rsidRDefault="00861E19" w:rsidP="000073BE">
      <w:pPr>
        <w:jc w:val="both"/>
        <w:rPr>
          <w:rFonts w:ascii="Times New Roman" w:hAnsi="Times New Roman" w:cs="Times New Roman"/>
          <w:sz w:val="24"/>
          <w:szCs w:val="24"/>
        </w:rPr>
      </w:pPr>
    </w:p>
    <w:p w14:paraId="47ABCA94" w14:textId="2A46D3F1"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Interpol tarafından kırmızı bülten ile aranan ve Türkiye’deki canlı bomba saldırılarından sorumlu tutulan </w:t>
      </w:r>
      <w:proofErr w:type="spellStart"/>
      <w:r w:rsidRPr="00E62D08">
        <w:rPr>
          <w:rFonts w:ascii="Times New Roman" w:hAnsi="Times New Roman" w:cs="Times New Roman"/>
          <w:sz w:val="24"/>
          <w:szCs w:val="24"/>
        </w:rPr>
        <w:t>IŞİD’in</w:t>
      </w:r>
      <w:proofErr w:type="spellEnd"/>
      <w:r w:rsidRPr="00E62D08">
        <w:rPr>
          <w:rFonts w:ascii="Times New Roman" w:hAnsi="Times New Roman" w:cs="Times New Roman"/>
          <w:sz w:val="24"/>
          <w:szCs w:val="24"/>
        </w:rPr>
        <w:t xml:space="preserve"> sınır emiri 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25 Temmuz 2016 tarihinde Konya'daki Cihanbeyli Devlet Hastanesi’</w:t>
      </w:r>
      <w:r>
        <w:rPr>
          <w:rFonts w:ascii="Times New Roman" w:hAnsi="Times New Roman" w:cs="Times New Roman"/>
          <w:sz w:val="24"/>
          <w:szCs w:val="24"/>
        </w:rPr>
        <w:t xml:space="preserve">nde tedavi gördüğü ortaya çıkmıştır. </w:t>
      </w:r>
    </w:p>
    <w:p w14:paraId="78133986" w14:textId="5922C0CE"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ANKA Haber Ajansı'ndan Tamer Arda </w:t>
      </w:r>
      <w:proofErr w:type="spellStart"/>
      <w:r w:rsidRPr="00E62D08">
        <w:rPr>
          <w:rFonts w:ascii="Times New Roman" w:hAnsi="Times New Roman" w:cs="Times New Roman"/>
          <w:sz w:val="24"/>
          <w:szCs w:val="24"/>
        </w:rPr>
        <w:t>Erşin'in</w:t>
      </w:r>
      <w:proofErr w:type="spellEnd"/>
      <w:r w:rsidRPr="00E62D08">
        <w:rPr>
          <w:rFonts w:ascii="Times New Roman" w:hAnsi="Times New Roman" w:cs="Times New Roman"/>
          <w:sz w:val="24"/>
          <w:szCs w:val="24"/>
        </w:rPr>
        <w:t xml:space="preserve"> habe</w:t>
      </w:r>
      <w:r>
        <w:rPr>
          <w:rFonts w:ascii="Times New Roman" w:hAnsi="Times New Roman" w:cs="Times New Roman"/>
          <w:sz w:val="24"/>
          <w:szCs w:val="24"/>
        </w:rPr>
        <w:t>rinde yer alan bilgilere göre;</w:t>
      </w:r>
      <w:r w:rsidRPr="00E62D08">
        <w:rPr>
          <w:rFonts w:ascii="Times New Roman" w:hAnsi="Times New Roman" w:cs="Times New Roman"/>
          <w:sz w:val="24"/>
          <w:szCs w:val="24"/>
        </w:rPr>
        <w:t xml:space="preserve"> 5 Haziran HDP Diyarbakır mitingi, 20 Temmuz Suruç, 10 Ekim Ankara Gar bombalı saldırılarının</w:t>
      </w:r>
      <w:r w:rsidR="006A3AD4">
        <w:rPr>
          <w:rFonts w:ascii="Times New Roman" w:hAnsi="Times New Roman" w:cs="Times New Roman"/>
          <w:sz w:val="24"/>
          <w:szCs w:val="24"/>
        </w:rPr>
        <w:t xml:space="preserve"> kritik ismi olan </w:t>
      </w:r>
      <w:proofErr w:type="spellStart"/>
      <w:r w:rsidR="006A3AD4">
        <w:rPr>
          <w:rFonts w:ascii="Times New Roman" w:hAnsi="Times New Roman" w:cs="Times New Roman"/>
          <w:sz w:val="24"/>
          <w:szCs w:val="24"/>
        </w:rPr>
        <w:t>IŞİD’in</w:t>
      </w:r>
      <w:proofErr w:type="spellEnd"/>
      <w:r w:rsidRPr="00E62D08">
        <w:rPr>
          <w:rFonts w:ascii="Times New Roman" w:hAnsi="Times New Roman" w:cs="Times New Roman"/>
          <w:sz w:val="24"/>
          <w:szCs w:val="24"/>
        </w:rPr>
        <w:t xml:space="preserve"> emiri İlhami Balı, arandığı dönemde Konya Cihanbeyli De</w:t>
      </w:r>
      <w:r>
        <w:rPr>
          <w:rFonts w:ascii="Times New Roman" w:hAnsi="Times New Roman" w:cs="Times New Roman"/>
          <w:sz w:val="24"/>
          <w:szCs w:val="24"/>
        </w:rPr>
        <w:t xml:space="preserve">vlet Hastanesi’nde tedavi görmüştür. </w:t>
      </w:r>
      <w:r w:rsidRPr="00E62D08">
        <w:rPr>
          <w:rFonts w:ascii="Times New Roman" w:hAnsi="Times New Roman" w:cs="Times New Roman"/>
          <w:sz w:val="24"/>
          <w:szCs w:val="24"/>
        </w:rPr>
        <w:t>Suruç katliamına ilişkin Şanlıurfa 5. Ağır Ceza Mahkemesi’nde süren dava dosyasına</w:t>
      </w:r>
      <w:r>
        <w:rPr>
          <w:rFonts w:ascii="Times New Roman" w:hAnsi="Times New Roman" w:cs="Times New Roman"/>
          <w:sz w:val="24"/>
          <w:szCs w:val="24"/>
        </w:rPr>
        <w:t xml:space="preserve">; </w:t>
      </w:r>
      <w:proofErr w:type="spellStart"/>
      <w:r>
        <w:rPr>
          <w:rFonts w:ascii="Times New Roman" w:hAnsi="Times New Roman" w:cs="Times New Roman"/>
          <w:sz w:val="24"/>
          <w:szCs w:val="24"/>
        </w:rPr>
        <w:t>İhami</w:t>
      </w:r>
      <w:proofErr w:type="spellEnd"/>
      <w:r w:rsidRPr="00E62D08">
        <w:rPr>
          <w:rFonts w:ascii="Times New Roman" w:hAnsi="Times New Roman" w:cs="Times New Roman"/>
          <w:sz w:val="24"/>
          <w:szCs w:val="24"/>
        </w:rPr>
        <w:t xml:space="preserve">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tedavi gördüğüne ilişkin Sağlık Bakanlığı</w:t>
      </w:r>
      <w:r>
        <w:rPr>
          <w:rFonts w:ascii="Times New Roman" w:hAnsi="Times New Roman" w:cs="Times New Roman"/>
          <w:sz w:val="24"/>
          <w:szCs w:val="24"/>
        </w:rPr>
        <w:t>’nın gönderdiği resmi yazı girmiştir</w:t>
      </w:r>
      <w:r w:rsidRPr="00E62D08">
        <w:rPr>
          <w:rFonts w:ascii="Times New Roman" w:hAnsi="Times New Roman" w:cs="Times New Roman"/>
          <w:sz w:val="24"/>
          <w:szCs w:val="24"/>
        </w:rPr>
        <w:t xml:space="preserve">. Yazıda </w:t>
      </w:r>
      <w:r>
        <w:rPr>
          <w:rFonts w:ascii="Times New Roman" w:hAnsi="Times New Roman" w:cs="Times New Roman"/>
          <w:sz w:val="24"/>
          <w:szCs w:val="24"/>
        </w:rPr>
        <w:t xml:space="preserve">IŞİD mensubu 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Adana Sarıçam’da 31 </w:t>
      </w:r>
      <w:proofErr w:type="spellStart"/>
      <w:r w:rsidRPr="00E62D08">
        <w:rPr>
          <w:rFonts w:ascii="Times New Roman" w:hAnsi="Times New Roman" w:cs="Times New Roman"/>
          <w:sz w:val="24"/>
          <w:szCs w:val="24"/>
        </w:rPr>
        <w:t>Nolu</w:t>
      </w:r>
      <w:proofErr w:type="spellEnd"/>
      <w:r w:rsidRPr="00E62D08">
        <w:rPr>
          <w:rFonts w:ascii="Times New Roman" w:hAnsi="Times New Roman" w:cs="Times New Roman"/>
          <w:sz w:val="24"/>
          <w:szCs w:val="24"/>
        </w:rPr>
        <w:t xml:space="preserve"> Aile </w:t>
      </w:r>
      <w:proofErr w:type="spellStart"/>
      <w:r w:rsidRPr="00E62D08">
        <w:rPr>
          <w:rFonts w:ascii="Times New Roman" w:hAnsi="Times New Roman" w:cs="Times New Roman"/>
          <w:sz w:val="24"/>
          <w:szCs w:val="24"/>
        </w:rPr>
        <w:t>Hekimliği’ne</w:t>
      </w:r>
      <w:proofErr w:type="spellEnd"/>
      <w:r w:rsidRPr="00E62D08">
        <w:rPr>
          <w:rFonts w:ascii="Times New Roman" w:hAnsi="Times New Roman" w:cs="Times New Roman"/>
          <w:sz w:val="24"/>
          <w:szCs w:val="24"/>
        </w:rPr>
        <w:t xml:space="preserve"> kayıtlı olduğu ve mua</w:t>
      </w:r>
      <w:r>
        <w:rPr>
          <w:rFonts w:ascii="Times New Roman" w:hAnsi="Times New Roman" w:cs="Times New Roman"/>
          <w:sz w:val="24"/>
          <w:szCs w:val="24"/>
        </w:rPr>
        <w:t xml:space="preserve">yene kaydı bulunduğu belirtilmiştir. </w:t>
      </w:r>
    </w:p>
    <w:p w14:paraId="5DD09ADA" w14:textId="65D31351" w:rsidR="00E62D08" w:rsidRPr="00E62D08"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Ulusal Sağlık Sistemi’nde (USS) inceleme yapıldığı belirtilen yazının ekinde sunulan muayene kaydında ise </w:t>
      </w:r>
      <w:r>
        <w:rPr>
          <w:rFonts w:ascii="Times New Roman" w:hAnsi="Times New Roman" w:cs="Times New Roman"/>
          <w:sz w:val="24"/>
          <w:szCs w:val="24"/>
        </w:rPr>
        <w:t xml:space="preserve">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xml:space="preserve"> 25 Temmuz 2016 tarihinde Konya Cihanbeyli Devlet Hastanesi’nde “acil </w:t>
      </w:r>
      <w:proofErr w:type="gramStart"/>
      <w:r w:rsidRPr="00E62D08">
        <w:rPr>
          <w:rFonts w:ascii="Times New Roman" w:hAnsi="Times New Roman" w:cs="Times New Roman"/>
          <w:sz w:val="24"/>
          <w:szCs w:val="24"/>
        </w:rPr>
        <w:t>dahiliye</w:t>
      </w:r>
      <w:proofErr w:type="gramEnd"/>
      <w:r w:rsidRPr="00E62D08">
        <w:rPr>
          <w:rFonts w:ascii="Times New Roman" w:hAnsi="Times New Roman" w:cs="Times New Roman"/>
          <w:sz w:val="24"/>
          <w:szCs w:val="24"/>
        </w:rPr>
        <w:t xml:space="preserve"> yoğun bakım” branşında tedavisi iç</w:t>
      </w:r>
      <w:r>
        <w:rPr>
          <w:rFonts w:ascii="Times New Roman" w:hAnsi="Times New Roman" w:cs="Times New Roman"/>
          <w:sz w:val="24"/>
          <w:szCs w:val="24"/>
        </w:rPr>
        <w:t xml:space="preserve">in üç işlem yapıldığı aktarılmıştır. </w:t>
      </w:r>
    </w:p>
    <w:p w14:paraId="0A226671" w14:textId="5082A049" w:rsidR="000F7053" w:rsidRDefault="00E62D08" w:rsidP="00E62D08">
      <w:pPr>
        <w:jc w:val="both"/>
        <w:rPr>
          <w:rFonts w:ascii="Times New Roman" w:hAnsi="Times New Roman" w:cs="Times New Roman"/>
          <w:sz w:val="24"/>
          <w:szCs w:val="24"/>
        </w:rPr>
      </w:pPr>
      <w:r w:rsidRPr="00E62D08">
        <w:rPr>
          <w:rFonts w:ascii="Times New Roman" w:hAnsi="Times New Roman" w:cs="Times New Roman"/>
          <w:sz w:val="24"/>
          <w:szCs w:val="24"/>
        </w:rPr>
        <w:t xml:space="preserve">Halen yakalanamayan </w:t>
      </w:r>
      <w:r>
        <w:rPr>
          <w:rFonts w:ascii="Times New Roman" w:hAnsi="Times New Roman" w:cs="Times New Roman"/>
          <w:sz w:val="24"/>
          <w:szCs w:val="24"/>
        </w:rPr>
        <w:t xml:space="preserve">İlhami </w:t>
      </w:r>
      <w:r w:rsidRPr="00E62D08">
        <w:rPr>
          <w:rFonts w:ascii="Times New Roman" w:hAnsi="Times New Roman" w:cs="Times New Roman"/>
          <w:sz w:val="24"/>
          <w:szCs w:val="24"/>
        </w:rPr>
        <w:t>Balı hakkındaki kırmızı bülte</w:t>
      </w:r>
      <w:r>
        <w:rPr>
          <w:rFonts w:ascii="Times New Roman" w:hAnsi="Times New Roman" w:cs="Times New Roman"/>
          <w:sz w:val="24"/>
          <w:szCs w:val="24"/>
        </w:rPr>
        <w:t xml:space="preserve">nle arama kaydı da kaldırılmamıştır. </w:t>
      </w:r>
      <w:r w:rsidR="007B5B28">
        <w:rPr>
          <w:rFonts w:ascii="Times New Roman" w:hAnsi="Times New Roman" w:cs="Times New Roman"/>
          <w:sz w:val="24"/>
          <w:szCs w:val="24"/>
        </w:rPr>
        <w:t xml:space="preserve">Geçtiğimiz yıllarda bazı IŞİD ve DAEŞ terör örgütü üyelerinin Türkiye’de tedavi edildiği ve hatta kamuya bağlı bazı misafirhanelerde konakladığı ortaya çıkmıştı. </w:t>
      </w:r>
    </w:p>
    <w:p w14:paraId="163EE973" w14:textId="1E961CC3" w:rsidR="00E62D08" w:rsidRDefault="00E62D08" w:rsidP="00E62D08">
      <w:pPr>
        <w:jc w:val="both"/>
        <w:rPr>
          <w:rFonts w:ascii="Times New Roman" w:hAnsi="Times New Roman" w:cs="Times New Roman"/>
          <w:sz w:val="24"/>
          <w:szCs w:val="24"/>
        </w:rPr>
      </w:pPr>
      <w:r>
        <w:rPr>
          <w:rFonts w:ascii="Times New Roman" w:hAnsi="Times New Roman" w:cs="Times New Roman"/>
          <w:sz w:val="24"/>
          <w:szCs w:val="24"/>
        </w:rPr>
        <w:t>Bu bağlamda;</w:t>
      </w:r>
    </w:p>
    <w:p w14:paraId="7FDA2D24" w14:textId="3B85EA8C" w:rsidR="00E62D08" w:rsidRDefault="00E62D08" w:rsidP="00E62D08">
      <w:pPr>
        <w:jc w:val="both"/>
        <w:rPr>
          <w:rFonts w:ascii="Times New Roman" w:hAnsi="Times New Roman" w:cs="Times New Roman"/>
          <w:sz w:val="24"/>
          <w:szCs w:val="24"/>
        </w:rPr>
      </w:pPr>
      <w:r>
        <w:rPr>
          <w:rFonts w:ascii="Times New Roman" w:hAnsi="Times New Roman" w:cs="Times New Roman"/>
          <w:sz w:val="24"/>
          <w:szCs w:val="24"/>
        </w:rPr>
        <w:t xml:space="preserve">1 </w:t>
      </w:r>
      <w:r w:rsidR="007B5B28">
        <w:rPr>
          <w:rFonts w:ascii="Times New Roman" w:hAnsi="Times New Roman" w:cs="Times New Roman"/>
          <w:sz w:val="24"/>
          <w:szCs w:val="24"/>
        </w:rPr>
        <w:t>–</w:t>
      </w:r>
      <w:r>
        <w:rPr>
          <w:rFonts w:ascii="Times New Roman" w:hAnsi="Times New Roman" w:cs="Times New Roman"/>
          <w:sz w:val="24"/>
          <w:szCs w:val="24"/>
        </w:rPr>
        <w:t xml:space="preserve"> </w:t>
      </w:r>
      <w:r w:rsidR="007B5B28" w:rsidRPr="00E62D08">
        <w:rPr>
          <w:rFonts w:ascii="Times New Roman" w:hAnsi="Times New Roman" w:cs="Times New Roman"/>
          <w:sz w:val="24"/>
          <w:szCs w:val="24"/>
        </w:rPr>
        <w:t xml:space="preserve">Interpol tarafından kırmızı bülten ile aranan ve Türkiye’deki canlı bomba saldırılarından sorumlu tutulan </w:t>
      </w:r>
      <w:proofErr w:type="spellStart"/>
      <w:r w:rsidR="007B5B28" w:rsidRPr="00E62D08">
        <w:rPr>
          <w:rFonts w:ascii="Times New Roman" w:hAnsi="Times New Roman" w:cs="Times New Roman"/>
          <w:sz w:val="24"/>
          <w:szCs w:val="24"/>
        </w:rPr>
        <w:t>IŞİ</w:t>
      </w:r>
      <w:r w:rsidR="007B5B28">
        <w:rPr>
          <w:rFonts w:ascii="Times New Roman" w:hAnsi="Times New Roman" w:cs="Times New Roman"/>
          <w:sz w:val="24"/>
          <w:szCs w:val="24"/>
        </w:rPr>
        <w:t>D’in</w:t>
      </w:r>
      <w:proofErr w:type="spellEnd"/>
      <w:r w:rsidR="007B5B28">
        <w:rPr>
          <w:rFonts w:ascii="Times New Roman" w:hAnsi="Times New Roman" w:cs="Times New Roman"/>
          <w:sz w:val="24"/>
          <w:szCs w:val="24"/>
        </w:rPr>
        <w:t xml:space="preserve"> sınır emiri İlhami </w:t>
      </w:r>
      <w:proofErr w:type="spellStart"/>
      <w:r w:rsidR="007B5B28">
        <w:rPr>
          <w:rFonts w:ascii="Times New Roman" w:hAnsi="Times New Roman" w:cs="Times New Roman"/>
          <w:sz w:val="24"/>
          <w:szCs w:val="24"/>
        </w:rPr>
        <w:t>Balı’nın</w:t>
      </w:r>
      <w:proofErr w:type="spellEnd"/>
      <w:r w:rsidR="007B5B28">
        <w:rPr>
          <w:rFonts w:ascii="Times New Roman" w:hAnsi="Times New Roman" w:cs="Times New Roman"/>
          <w:sz w:val="24"/>
          <w:szCs w:val="24"/>
        </w:rPr>
        <w:t xml:space="preserve"> başvurusu ve tedavisi esnasında emniyet güçlerine haber verilmiş midir? Verildiyse kırmızı bültenle aranan IŞİD mensubu bir isim nasıl oluyor da Türkiye’de tedavi görüp yakalanmadan hastaneden ayrılabiliyor?</w:t>
      </w:r>
    </w:p>
    <w:p w14:paraId="1B161CFE" w14:textId="708F328C" w:rsidR="007B5B28" w:rsidRDefault="007B5B28" w:rsidP="00E62D08">
      <w:pPr>
        <w:jc w:val="both"/>
        <w:rPr>
          <w:rFonts w:ascii="Times New Roman" w:hAnsi="Times New Roman" w:cs="Times New Roman"/>
          <w:sz w:val="24"/>
          <w:szCs w:val="24"/>
        </w:rPr>
      </w:pPr>
      <w:r>
        <w:rPr>
          <w:rFonts w:ascii="Times New Roman" w:hAnsi="Times New Roman" w:cs="Times New Roman"/>
          <w:sz w:val="24"/>
          <w:szCs w:val="24"/>
        </w:rPr>
        <w:t xml:space="preserve">2 </w:t>
      </w:r>
      <w:r w:rsidR="003D2771">
        <w:rPr>
          <w:rFonts w:ascii="Times New Roman" w:hAnsi="Times New Roman" w:cs="Times New Roman"/>
          <w:sz w:val="24"/>
          <w:szCs w:val="24"/>
        </w:rPr>
        <w:t>–</w:t>
      </w:r>
      <w:r>
        <w:rPr>
          <w:rFonts w:ascii="Times New Roman" w:hAnsi="Times New Roman" w:cs="Times New Roman"/>
          <w:sz w:val="24"/>
          <w:szCs w:val="24"/>
        </w:rPr>
        <w:t xml:space="preserve"> </w:t>
      </w:r>
      <w:r w:rsidR="003D2771">
        <w:rPr>
          <w:rFonts w:ascii="Times New Roman" w:hAnsi="Times New Roman" w:cs="Times New Roman"/>
          <w:sz w:val="24"/>
          <w:szCs w:val="24"/>
        </w:rPr>
        <w:t xml:space="preserve">Önergenin yanıtlandığı tarih itibariyle; Türkiye’de kırmızı bültenle aranan veya aranmayan kaç IŞİD, DAEŞ ve başka terör örgütü mensubu ya da mensupları tedavi edilmiştir? Bunlar hangi illerde ve hangi sağlık kuruluşlarında tedavi olmuşlardır? Bu kişiler kimlerdir ve akıbetleri nedir? </w:t>
      </w:r>
    </w:p>
    <w:p w14:paraId="4093085D" w14:textId="1C00B706" w:rsidR="00C568D2" w:rsidRDefault="00C568D2" w:rsidP="00E62D08">
      <w:pPr>
        <w:jc w:val="both"/>
        <w:rPr>
          <w:rFonts w:ascii="Times New Roman" w:hAnsi="Times New Roman" w:cs="Times New Roman"/>
          <w:sz w:val="24"/>
          <w:szCs w:val="24"/>
        </w:rPr>
      </w:pPr>
      <w:r>
        <w:rPr>
          <w:rFonts w:ascii="Times New Roman" w:hAnsi="Times New Roman" w:cs="Times New Roman"/>
          <w:sz w:val="24"/>
          <w:szCs w:val="24"/>
        </w:rPr>
        <w:t xml:space="preserve">3 – Emniyet güçleri gerek hastane sistemlerinden gerekse kamera kayıtlarından aranan bir şahsı nasıl ve neden gözaltına almamışlardır? Bu terör örgütü üyeleri Türkiye’de tedavi görüp ellerini kollarını sallayarak nasıl ayrılıp eylemlerine devam etmiştir? </w:t>
      </w:r>
      <w:bookmarkStart w:id="0" w:name="_GoBack"/>
      <w:bookmarkEnd w:id="0"/>
    </w:p>
    <w:p w14:paraId="5D68D89B" w14:textId="33662466" w:rsidR="003D2771" w:rsidRPr="00797BCD" w:rsidRDefault="003D2771" w:rsidP="00E62D08">
      <w:pPr>
        <w:jc w:val="both"/>
        <w:rPr>
          <w:rFonts w:ascii="Times New Roman" w:hAnsi="Times New Roman" w:cs="Times New Roman"/>
          <w:sz w:val="24"/>
          <w:szCs w:val="24"/>
        </w:rPr>
      </w:pPr>
    </w:p>
    <w:sectPr w:rsidR="003D2771" w:rsidRPr="0079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7"/>
    <w:rsid w:val="000073BE"/>
    <w:rsid w:val="000F7053"/>
    <w:rsid w:val="001A45B7"/>
    <w:rsid w:val="003B2633"/>
    <w:rsid w:val="003D2771"/>
    <w:rsid w:val="00466C97"/>
    <w:rsid w:val="006A3AD4"/>
    <w:rsid w:val="0072507F"/>
    <w:rsid w:val="00797BCD"/>
    <w:rsid w:val="007B5B28"/>
    <w:rsid w:val="00861E19"/>
    <w:rsid w:val="00A952CC"/>
    <w:rsid w:val="00C568D2"/>
    <w:rsid w:val="00E62D08"/>
    <w:rsid w:val="00F343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5BE"/>
  <w15:chartTrackingRefBased/>
  <w15:docId w15:val="{9044B88E-37B0-4218-8636-50DED8F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A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2022-05-13T09:28:00Z</cp:lastPrinted>
  <dcterms:created xsi:type="dcterms:W3CDTF">2020-04-07T18:14:00Z</dcterms:created>
  <dcterms:modified xsi:type="dcterms:W3CDTF">2022-05-13T09:28:00Z</dcterms:modified>
</cp:coreProperties>
</file>