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12E7" w14:textId="77777777" w:rsidR="009B350F" w:rsidRPr="009B350F" w:rsidRDefault="009B350F" w:rsidP="00B956F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AF013C" w14:textId="77777777" w:rsidR="009B350F" w:rsidRPr="009B350F" w:rsidRDefault="009B350F" w:rsidP="00B95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F220F" w14:textId="1E87C46B" w:rsidR="009B350F" w:rsidRDefault="009B350F" w:rsidP="00B95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D5A00">
        <w:rPr>
          <w:rFonts w:ascii="Times New Roman" w:hAnsi="Times New Roman" w:cs="Times New Roman"/>
          <w:sz w:val="24"/>
          <w:szCs w:val="24"/>
        </w:rPr>
        <w:t>11.05.2022</w:t>
      </w:r>
    </w:p>
    <w:p w14:paraId="0E3C86B8" w14:textId="77777777" w:rsidR="00B956F9" w:rsidRPr="009B350F" w:rsidRDefault="00B956F9" w:rsidP="00B95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A42F7" w14:textId="77777777" w:rsidR="009B350F" w:rsidRP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C7A2F9" w14:textId="50186C30" w:rsid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3FB57E9" w14:textId="6920306A" w:rsidR="00AD33DD" w:rsidRDefault="00AD33DD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E34AB" w14:textId="77777777" w:rsidR="00EB37A3" w:rsidRPr="009B350F" w:rsidRDefault="00EB37A3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A92D6" w14:textId="77777777" w:rsidR="009B350F" w:rsidRP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4226E" w14:textId="77777777" w:rsidR="00EB37A3" w:rsidRDefault="00EB37A3" w:rsidP="00E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EB37A3">
        <w:rPr>
          <w:rFonts w:ascii="Times New Roman" w:hAnsi="Times New Roman" w:cs="Times New Roman"/>
          <w:sz w:val="24"/>
          <w:szCs w:val="24"/>
        </w:rPr>
        <w:t xml:space="preserve">Mersin’de Andan Menderes Bulvarı üzerinde temeli 1994 yılında atılan ve 2011’de hizmete açılan Mersin Marina, ‘Yap-İşlet Devret’ modeli ile Doğu Akdeniz'de yat turizminin canlanması için yapılmış, ancak yıllar boyunca geçen sürede amacı dışına çıkartılıp, </w:t>
      </w:r>
      <w:proofErr w:type="spellStart"/>
      <w:r w:rsidRPr="00EB37A3">
        <w:rPr>
          <w:rFonts w:ascii="Times New Roman" w:hAnsi="Times New Roman" w:cs="Times New Roman"/>
          <w:sz w:val="24"/>
          <w:szCs w:val="24"/>
        </w:rPr>
        <w:t>AVM'ye</w:t>
      </w:r>
      <w:proofErr w:type="spellEnd"/>
      <w:r w:rsidRPr="00EB37A3">
        <w:rPr>
          <w:rFonts w:ascii="Times New Roman" w:hAnsi="Times New Roman" w:cs="Times New Roman"/>
          <w:sz w:val="24"/>
          <w:szCs w:val="24"/>
        </w:rPr>
        <w:t xml:space="preserve"> ve ticarethaneye dönüştürülmüştür.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DBE0E" w14:textId="4BB4E866" w:rsidR="00E32CC2" w:rsidRDefault="00EB37A3" w:rsidP="00EB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Turizmi canlandırması ve Mersinlilere katma değer sağlaması amacıyla oluşturulan marina; çok küçük ve dar bir grubun yüksek karlar etmesini sağlayan bir aparata dönüştürülmüştür. Mersin Marinada bu kişiler çok yüksek gelirler elde ederken marinanın toplamına </w:t>
      </w:r>
      <w:r w:rsidR="00907B7A">
        <w:rPr>
          <w:rFonts w:ascii="Times New Roman" w:hAnsi="Times New Roman" w:cs="Times New Roman"/>
          <w:sz w:val="24"/>
          <w:szCs w:val="24"/>
        </w:rPr>
        <w:t>aylık sadece 800 Bin Türk Lirası kira ödendiği ifade edilmektedir.</w:t>
      </w:r>
    </w:p>
    <w:p w14:paraId="76447D2C" w14:textId="133656EB" w:rsidR="00907B7A" w:rsidRDefault="00907B7A" w:rsidP="00EB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6B13FB4" w14:textId="4CC0413E" w:rsidR="00907B7A" w:rsidRDefault="00907B7A" w:rsidP="00EB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Mersin Marina’da şu anda kaç işletme bulunmaktadır? Bu işletmeler hangi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hizmetleri vermektedir? Bu işletmelerin toplam ciroları ne kadardır? </w:t>
      </w:r>
      <w:r w:rsidR="001D747C">
        <w:rPr>
          <w:rFonts w:ascii="Times New Roman" w:hAnsi="Times New Roman" w:cs="Times New Roman"/>
          <w:sz w:val="24"/>
          <w:szCs w:val="24"/>
        </w:rPr>
        <w:t xml:space="preserve">Bahsi geçen işletmelerin marina işleticisi şirkete </w:t>
      </w:r>
      <w:r>
        <w:rPr>
          <w:rFonts w:ascii="Times New Roman" w:hAnsi="Times New Roman" w:cs="Times New Roman"/>
          <w:sz w:val="24"/>
          <w:szCs w:val="24"/>
        </w:rPr>
        <w:t xml:space="preserve">ödedikleri </w:t>
      </w:r>
      <w:r w:rsidR="001D747C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 xml:space="preserve">toplamı nedir? </w:t>
      </w:r>
    </w:p>
    <w:p w14:paraId="6FAEF584" w14:textId="776F2181" w:rsidR="00291845" w:rsidRDefault="00907B7A" w:rsidP="00EB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1D747C">
        <w:rPr>
          <w:rFonts w:ascii="Times New Roman" w:hAnsi="Times New Roman" w:cs="Times New Roman"/>
          <w:sz w:val="24"/>
          <w:szCs w:val="24"/>
        </w:rPr>
        <w:t xml:space="preserve"> Marinayı işleten firmanın; marina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toplamına aylık 800 bin lira ödendiği doğru mudur? Türk Lirasında neredeyse her gün yaşanan değer kaybı düşünüldüğünde </w:t>
      </w:r>
      <w:r w:rsidR="00291845">
        <w:rPr>
          <w:rFonts w:ascii="Times New Roman" w:hAnsi="Times New Roman" w:cs="Times New Roman"/>
          <w:sz w:val="24"/>
          <w:szCs w:val="24"/>
        </w:rPr>
        <w:t xml:space="preserve">Mersin’in bu denli kıymetli bir alanının bu şekilde kiraya verilmesi halkın çok büyük kaybı anlamına gelmiyor mu? </w:t>
      </w:r>
    </w:p>
    <w:p w14:paraId="5EC5ED92" w14:textId="78E9E249" w:rsidR="00907B7A" w:rsidRPr="006F72A3" w:rsidRDefault="00291845" w:rsidP="00EB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Yaşanan bu kaybın önüne geçmek ve marinanın Mersin halkında maddi-manevi katkı sunmasını sağlamak adına ne yapacaksınız? </w:t>
      </w:r>
    </w:p>
    <w:sectPr w:rsidR="00907B7A" w:rsidRPr="006F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7"/>
    <w:rsid w:val="001D5A00"/>
    <w:rsid w:val="001D747C"/>
    <w:rsid w:val="00291845"/>
    <w:rsid w:val="002C70D4"/>
    <w:rsid w:val="00383EEB"/>
    <w:rsid w:val="004D2BA7"/>
    <w:rsid w:val="006F72A3"/>
    <w:rsid w:val="0072507F"/>
    <w:rsid w:val="00907B7A"/>
    <w:rsid w:val="00951935"/>
    <w:rsid w:val="009B350F"/>
    <w:rsid w:val="00AA5A84"/>
    <w:rsid w:val="00AD33DD"/>
    <w:rsid w:val="00B956F9"/>
    <w:rsid w:val="00E32CC2"/>
    <w:rsid w:val="00EB37A3"/>
    <w:rsid w:val="00ED25B7"/>
    <w:rsid w:val="00F02B1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D289"/>
  <w15:chartTrackingRefBased/>
  <w15:docId w15:val="{031C80F4-4AD3-4532-BEC0-B343907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0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6F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2022-05-11T14:19:00Z</cp:lastPrinted>
  <dcterms:created xsi:type="dcterms:W3CDTF">2020-10-26T10:16:00Z</dcterms:created>
  <dcterms:modified xsi:type="dcterms:W3CDTF">2022-05-11T14:19:00Z</dcterms:modified>
</cp:coreProperties>
</file>