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9A572B" w:rsidRDefault="009A572B" w:rsidP="009A572B">
      <w:pPr>
        <w:jc w:val="center"/>
        <w:rPr>
          <w:b/>
          <w:sz w:val="28"/>
        </w:rPr>
      </w:pPr>
      <w:bookmarkStart w:id="0" w:name="_GoBack"/>
      <w:r w:rsidRPr="009A572B">
        <w:rPr>
          <w:b/>
          <w:sz w:val="28"/>
        </w:rPr>
        <w:t>CHP’Lİ ANTMEN ‘HAYVANLARI SATIN ALMAYIN SAHİPLENİN’</w:t>
      </w:r>
    </w:p>
    <w:bookmarkEnd w:id="0"/>
    <w:p w:rsidR="009A572B" w:rsidRPr="009A572B" w:rsidRDefault="009A572B" w:rsidP="009A572B">
      <w:pPr>
        <w:ind w:left="5664" w:firstLine="708"/>
        <w:jc w:val="center"/>
        <w:rPr>
          <w:b/>
          <w:sz w:val="28"/>
        </w:rPr>
      </w:pPr>
      <w:r w:rsidRPr="009A572B">
        <w:rPr>
          <w:b/>
          <w:sz w:val="28"/>
        </w:rPr>
        <w:t>TARİH: 04.04.2021</w:t>
      </w:r>
    </w:p>
    <w:p w:rsidR="009A572B" w:rsidRDefault="009A572B" w:rsidP="009A572B">
      <w:pPr>
        <w:jc w:val="both"/>
      </w:pPr>
    </w:p>
    <w:p w:rsidR="009A572B" w:rsidRDefault="009A572B" w:rsidP="009A572B">
      <w:pPr>
        <w:jc w:val="both"/>
      </w:pPr>
      <w:r>
        <w:t>Değerli Basın Mensupları,</w:t>
      </w:r>
    </w:p>
    <w:p w:rsidR="009A572B" w:rsidRDefault="009A572B" w:rsidP="009A572B">
      <w:pPr>
        <w:ind w:firstLine="708"/>
        <w:jc w:val="both"/>
      </w:pPr>
      <w:r>
        <w:t xml:space="preserve">CHP Mersin Milletvekili Alpay </w:t>
      </w:r>
      <w:proofErr w:type="spellStart"/>
      <w:r>
        <w:t>Antmen</w:t>
      </w:r>
      <w:proofErr w:type="spellEnd"/>
      <w:r>
        <w:t xml:space="preserve">, 4 Nisan Sokak Hayvanları Günü nedeniyle bir açıklama yaptı. </w:t>
      </w:r>
    </w:p>
    <w:p w:rsidR="009A572B" w:rsidRDefault="009A572B" w:rsidP="009A572B">
      <w:pPr>
        <w:ind w:firstLine="708"/>
        <w:jc w:val="both"/>
      </w:pPr>
      <w:proofErr w:type="spellStart"/>
      <w:r>
        <w:t>Antmen</w:t>
      </w:r>
      <w:proofErr w:type="spellEnd"/>
      <w:r>
        <w:t>, yaptığı açıklamada Türkiye’de 10 milyon sokak hayvanı bulunduğunu belirterek “Hayvanlara karşı işlenen suçlar halen yapanın yanına kar kalıyor. Yapılan yasal değişiklikler yeterli olmadı. İktidar 20 yıldır bu sorunu görmezden geliyor. Hayvanlar halen mal olarak kabul ediliyor. Hayvan katledenler halen cezalandırılmıyor. Oysa onlar bir can ve hisli varlıklar” dedi.</w:t>
      </w:r>
    </w:p>
    <w:p w:rsidR="009A572B" w:rsidRDefault="009A572B" w:rsidP="009A572B">
      <w:pPr>
        <w:ind w:firstLine="708"/>
        <w:jc w:val="both"/>
      </w:pPr>
      <w:r>
        <w:t xml:space="preserve">Alpay </w:t>
      </w:r>
      <w:proofErr w:type="spellStart"/>
      <w:r>
        <w:t>Antmen</w:t>
      </w:r>
      <w:proofErr w:type="spellEnd"/>
      <w:r>
        <w:t>, Mersin Büyükşehir Belediyesi Hayvan Barınağına bugün yaptığı ziyarette şunları kaydetti:</w:t>
      </w:r>
    </w:p>
    <w:p w:rsidR="009A572B" w:rsidRDefault="009A572B" w:rsidP="009A572B">
      <w:pPr>
        <w:jc w:val="both"/>
      </w:pPr>
      <w:r>
        <w:t>“Mersin Büyükşehir Belediyemiz ve başkanımız Vahap Seçer tüm ülkeye örnek olacak şekilde hayvan dostlarımıza kol kanat geliyor ve koruyorlar. Bir hayvan sever olan Vahap Seçer, seçildiği günden bu yana sokakta kalan hayvanların barınma, tedavi ve beslenme ihtiyaçları için tüm belediyeyi seferber etti. Partimiz yeşil ve doğa dostu politikalarıyla sadece insanımızın değil; tüm canlıların yüzünü güldürdü. Buradan tüm vatandaşlarımıza bir çağrıda bulunuyorum; hayvanlar hisli varlıklardır ve canımızdır. Barınağımızın kapıları herkese açık. Onlar alınıp satılacak mal değildir. Onları sahiplenmek ve onlarla dost olmak gerekmektedir. Ayrıca sıcaklar yaklaşıyor, evlerimizin önüne bir kap su ve bir kap mama koymayı ihmal etmeyelim”</w:t>
      </w:r>
    </w:p>
    <w:p w:rsidR="009A572B" w:rsidRDefault="009A572B" w:rsidP="009A572B">
      <w:pPr>
        <w:jc w:val="both"/>
      </w:pPr>
      <w:r>
        <w:t>Bilgilerinize sunar, iyi çalışmalar dileriz.</w:t>
      </w:r>
    </w:p>
    <w:sectPr w:rsidR="009A5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2B"/>
    <w:rsid w:val="000B7BCE"/>
    <w:rsid w:val="00215864"/>
    <w:rsid w:val="00222BD4"/>
    <w:rsid w:val="009A57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EC95"/>
  <w15:chartTrackingRefBased/>
  <w15:docId w15:val="{E1952766-5977-4439-846A-A9E6CC26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2022-04-05T11:07:00Z</dcterms:created>
  <dcterms:modified xsi:type="dcterms:W3CDTF">2022-04-05T11:10:00Z</dcterms:modified>
</cp:coreProperties>
</file>