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DBC4" w14:textId="125EFA09" w:rsidR="00211664" w:rsidRPr="00707D25" w:rsidRDefault="00AE2955" w:rsidP="00AE2955">
      <w:pPr>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sidR="00211664" w:rsidRPr="00707D25">
        <w:rPr>
          <w:rFonts w:ascii="Times New Roman" w:hAnsi="Times New Roman" w:cs="Times New Roman"/>
          <w:b/>
          <w:sz w:val="24"/>
          <w:szCs w:val="24"/>
        </w:rPr>
        <w:t>TÜRKİYE BÜYÜK MİLLET MECLİSİ BAŞKANLIĞINA</w:t>
      </w:r>
    </w:p>
    <w:p w14:paraId="7011CBA3" w14:textId="77777777" w:rsidR="00211664" w:rsidRPr="00707D25" w:rsidRDefault="00211664" w:rsidP="00211664">
      <w:pPr>
        <w:ind w:left="708" w:firstLine="708"/>
        <w:rPr>
          <w:rFonts w:ascii="Times New Roman" w:hAnsi="Times New Roman" w:cs="Times New Roman"/>
          <w:b/>
          <w:sz w:val="24"/>
          <w:szCs w:val="24"/>
        </w:rPr>
      </w:pPr>
    </w:p>
    <w:p w14:paraId="75BE1975" w14:textId="5A40E99D" w:rsidR="00211664" w:rsidRPr="00707D25" w:rsidRDefault="00061BAB" w:rsidP="00AE2955">
      <w:pPr>
        <w:jc w:val="both"/>
        <w:rPr>
          <w:rFonts w:ascii="Times New Roman" w:hAnsi="Times New Roman" w:cs="Times New Roman"/>
          <w:sz w:val="24"/>
          <w:szCs w:val="24"/>
        </w:rPr>
      </w:pPr>
      <w:proofErr w:type="gramStart"/>
      <w:r>
        <w:rPr>
          <w:rFonts w:ascii="Times New Roman" w:hAnsi="Times New Roman" w:cs="Times New Roman"/>
          <w:sz w:val="24"/>
          <w:szCs w:val="24"/>
        </w:rPr>
        <w:t>Yurtdışında açılan tapu</w:t>
      </w:r>
      <w:r w:rsidR="002E38EE">
        <w:rPr>
          <w:rFonts w:ascii="Times New Roman" w:hAnsi="Times New Roman" w:cs="Times New Roman"/>
          <w:sz w:val="24"/>
          <w:szCs w:val="24"/>
        </w:rPr>
        <w:t xml:space="preserve"> ve </w:t>
      </w:r>
      <w:r>
        <w:rPr>
          <w:rFonts w:ascii="Times New Roman" w:hAnsi="Times New Roman" w:cs="Times New Roman"/>
          <w:sz w:val="24"/>
          <w:szCs w:val="24"/>
        </w:rPr>
        <w:t>kadastro temsilciliklerinde Türkiye’den konut ve arazi alan yabancıların sayısının, ne tür alımlar yaptıkların</w:t>
      </w:r>
      <w:r w:rsidR="004177F2">
        <w:rPr>
          <w:rFonts w:ascii="Times New Roman" w:hAnsi="Times New Roman" w:cs="Times New Roman"/>
          <w:sz w:val="24"/>
          <w:szCs w:val="24"/>
        </w:rPr>
        <w:t>ın</w:t>
      </w:r>
      <w:r>
        <w:rPr>
          <w:rFonts w:ascii="Times New Roman" w:hAnsi="Times New Roman" w:cs="Times New Roman"/>
          <w:sz w:val="24"/>
          <w:szCs w:val="24"/>
        </w:rPr>
        <w:t xml:space="preserve"> ve kaçının Türkiye Cumhuriyeti Vatandaşlığı aldığının ortaya çıkartılarak ülkemizde oluşabilecek sosyal, ekonomik ve güvenlik risklerinin belirlenip </w:t>
      </w:r>
      <w:r w:rsidR="00AE2955">
        <w:rPr>
          <w:rFonts w:ascii="Times New Roman" w:hAnsi="Times New Roman" w:cs="Times New Roman"/>
          <w:sz w:val="24"/>
          <w:szCs w:val="24"/>
        </w:rPr>
        <w:t xml:space="preserve">kamuoyunun aydınlatılması amacıyla </w:t>
      </w:r>
      <w:r w:rsidR="00211664" w:rsidRPr="00707D25">
        <w:rPr>
          <w:rFonts w:ascii="Times New Roman" w:hAnsi="Times New Roman" w:cs="Times New Roman"/>
          <w:sz w:val="24"/>
          <w:szCs w:val="24"/>
        </w:rPr>
        <w:t xml:space="preserve">Anayasa’nın 98. ve İçtüzüğün 104. ve 105. maddeleri gereğince bir Meclis Araştırması açılmasını arz ve teklif ederiz. </w:t>
      </w:r>
      <w:proofErr w:type="gramEnd"/>
      <w:r w:rsidR="00154B9D">
        <w:rPr>
          <w:rFonts w:ascii="Times New Roman" w:hAnsi="Times New Roman" w:cs="Times New Roman"/>
          <w:sz w:val="24"/>
          <w:szCs w:val="24"/>
        </w:rPr>
        <w:t>08</w:t>
      </w:r>
      <w:bookmarkStart w:id="0" w:name="_GoBack"/>
      <w:bookmarkEnd w:id="0"/>
      <w:r>
        <w:rPr>
          <w:rFonts w:ascii="Times New Roman" w:hAnsi="Times New Roman" w:cs="Times New Roman"/>
          <w:sz w:val="24"/>
          <w:szCs w:val="24"/>
        </w:rPr>
        <w:t>.03.2022</w:t>
      </w:r>
    </w:p>
    <w:p w14:paraId="18E3976A" w14:textId="77777777" w:rsidR="00211664" w:rsidRPr="00707D25" w:rsidRDefault="00211664" w:rsidP="00211664">
      <w:pPr>
        <w:rPr>
          <w:rFonts w:ascii="Times New Roman" w:hAnsi="Times New Roman" w:cs="Times New Roman"/>
          <w:sz w:val="24"/>
          <w:szCs w:val="24"/>
        </w:rPr>
      </w:pP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p>
    <w:p w14:paraId="6E34855D" w14:textId="77777777" w:rsidR="00211664" w:rsidRPr="00707D25" w:rsidRDefault="00211664" w:rsidP="00211664">
      <w:pPr>
        <w:spacing w:after="0"/>
        <w:rPr>
          <w:rFonts w:ascii="Times New Roman" w:hAnsi="Times New Roman" w:cs="Times New Roman"/>
          <w:b/>
          <w:sz w:val="24"/>
          <w:szCs w:val="24"/>
        </w:rPr>
      </w:pP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b/>
          <w:sz w:val="24"/>
          <w:szCs w:val="24"/>
        </w:rPr>
        <w:t xml:space="preserve">                 Alpay </w:t>
      </w:r>
      <w:proofErr w:type="spellStart"/>
      <w:r w:rsidRPr="00707D25">
        <w:rPr>
          <w:rFonts w:ascii="Times New Roman" w:hAnsi="Times New Roman" w:cs="Times New Roman"/>
          <w:b/>
          <w:sz w:val="24"/>
          <w:szCs w:val="24"/>
        </w:rPr>
        <w:t>Antmen</w:t>
      </w:r>
      <w:proofErr w:type="spellEnd"/>
      <w:r w:rsidRPr="00707D25">
        <w:rPr>
          <w:rFonts w:ascii="Times New Roman" w:hAnsi="Times New Roman" w:cs="Times New Roman"/>
          <w:b/>
          <w:sz w:val="24"/>
          <w:szCs w:val="24"/>
        </w:rPr>
        <w:t xml:space="preserve"> </w:t>
      </w:r>
    </w:p>
    <w:p w14:paraId="6FED220A" w14:textId="77777777" w:rsidR="00211664" w:rsidRPr="00707D25" w:rsidRDefault="00211664" w:rsidP="00211664">
      <w:pPr>
        <w:spacing w:after="0"/>
        <w:rPr>
          <w:rFonts w:ascii="Times New Roman" w:hAnsi="Times New Roman" w:cs="Times New Roman"/>
          <w:b/>
          <w:sz w:val="24"/>
          <w:szCs w:val="24"/>
        </w:rPr>
      </w:pP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t xml:space="preserve">             Mersin Milletvekili  </w:t>
      </w:r>
    </w:p>
    <w:p w14:paraId="1DDF745A" w14:textId="77777777" w:rsidR="00211664" w:rsidRPr="00707D25" w:rsidRDefault="00211664" w:rsidP="00FD22CA">
      <w:pPr>
        <w:rPr>
          <w:rFonts w:ascii="Times New Roman" w:hAnsi="Times New Roman" w:cs="Times New Roman"/>
          <w:sz w:val="24"/>
          <w:szCs w:val="24"/>
        </w:rPr>
      </w:pPr>
    </w:p>
    <w:p w14:paraId="51A17893" w14:textId="74194272" w:rsidR="00211664" w:rsidRPr="00707D25" w:rsidRDefault="00211664" w:rsidP="00FD22CA">
      <w:pPr>
        <w:rPr>
          <w:rFonts w:ascii="Times New Roman" w:hAnsi="Times New Roman" w:cs="Times New Roman"/>
          <w:sz w:val="24"/>
          <w:szCs w:val="24"/>
        </w:rPr>
      </w:pPr>
    </w:p>
    <w:p w14:paraId="0817050E" w14:textId="7629A474" w:rsidR="00707D25" w:rsidRPr="00707D25" w:rsidRDefault="00707D25" w:rsidP="00FD22CA">
      <w:pPr>
        <w:rPr>
          <w:rFonts w:ascii="Times New Roman" w:hAnsi="Times New Roman" w:cs="Times New Roman"/>
          <w:sz w:val="24"/>
          <w:szCs w:val="24"/>
        </w:rPr>
      </w:pPr>
    </w:p>
    <w:p w14:paraId="3696E316" w14:textId="5592A107" w:rsidR="00707D25" w:rsidRPr="00707D25" w:rsidRDefault="00707D25" w:rsidP="00FD22CA">
      <w:pPr>
        <w:rPr>
          <w:rFonts w:ascii="Times New Roman" w:hAnsi="Times New Roman" w:cs="Times New Roman"/>
          <w:sz w:val="24"/>
          <w:szCs w:val="24"/>
        </w:rPr>
      </w:pPr>
    </w:p>
    <w:p w14:paraId="753861CE" w14:textId="0F0D1AFE" w:rsidR="00707D25" w:rsidRPr="00707D25" w:rsidRDefault="00707D25" w:rsidP="00FD22CA">
      <w:pPr>
        <w:rPr>
          <w:rFonts w:ascii="Times New Roman" w:hAnsi="Times New Roman" w:cs="Times New Roman"/>
          <w:sz w:val="24"/>
          <w:szCs w:val="24"/>
        </w:rPr>
      </w:pPr>
    </w:p>
    <w:p w14:paraId="04D13F32" w14:textId="6A720820" w:rsidR="00707D25" w:rsidRPr="00707D25" w:rsidRDefault="00707D25" w:rsidP="00FD22CA">
      <w:pPr>
        <w:rPr>
          <w:rFonts w:ascii="Times New Roman" w:hAnsi="Times New Roman" w:cs="Times New Roman"/>
          <w:sz w:val="24"/>
          <w:szCs w:val="24"/>
        </w:rPr>
      </w:pPr>
    </w:p>
    <w:p w14:paraId="33AE9ED9" w14:textId="4D10C1E6" w:rsidR="00707D25" w:rsidRPr="00707D25" w:rsidRDefault="00707D25" w:rsidP="00FD22CA">
      <w:pPr>
        <w:rPr>
          <w:rFonts w:ascii="Times New Roman" w:hAnsi="Times New Roman" w:cs="Times New Roman"/>
          <w:sz w:val="24"/>
          <w:szCs w:val="24"/>
        </w:rPr>
      </w:pPr>
    </w:p>
    <w:p w14:paraId="16EB70F2" w14:textId="6158A5F7" w:rsidR="00707D25" w:rsidRPr="00707D25" w:rsidRDefault="00707D25" w:rsidP="00FD22CA">
      <w:pPr>
        <w:rPr>
          <w:rFonts w:ascii="Times New Roman" w:hAnsi="Times New Roman" w:cs="Times New Roman"/>
          <w:sz w:val="24"/>
          <w:szCs w:val="24"/>
        </w:rPr>
      </w:pPr>
    </w:p>
    <w:p w14:paraId="20E3DB76" w14:textId="6066F277" w:rsidR="00707D25" w:rsidRPr="00707D25" w:rsidRDefault="00707D25" w:rsidP="00FD22CA">
      <w:pPr>
        <w:rPr>
          <w:rFonts w:ascii="Times New Roman" w:hAnsi="Times New Roman" w:cs="Times New Roman"/>
          <w:sz w:val="24"/>
          <w:szCs w:val="24"/>
        </w:rPr>
      </w:pPr>
    </w:p>
    <w:p w14:paraId="6870ACB3" w14:textId="459E3754" w:rsidR="00707D25" w:rsidRPr="00707D25" w:rsidRDefault="00707D25" w:rsidP="00FD22CA">
      <w:pPr>
        <w:rPr>
          <w:rFonts w:ascii="Times New Roman" w:hAnsi="Times New Roman" w:cs="Times New Roman"/>
          <w:sz w:val="24"/>
          <w:szCs w:val="24"/>
        </w:rPr>
      </w:pPr>
    </w:p>
    <w:p w14:paraId="61BD655C" w14:textId="39E65E14" w:rsidR="00707D25" w:rsidRPr="00707D25" w:rsidRDefault="00707D25" w:rsidP="00FD22CA">
      <w:pPr>
        <w:rPr>
          <w:rFonts w:ascii="Times New Roman" w:hAnsi="Times New Roman" w:cs="Times New Roman"/>
          <w:sz w:val="24"/>
          <w:szCs w:val="24"/>
        </w:rPr>
      </w:pPr>
    </w:p>
    <w:p w14:paraId="55B3EF12" w14:textId="72E75C27" w:rsidR="00707D25" w:rsidRPr="00707D25" w:rsidRDefault="00707D25" w:rsidP="00FD22CA">
      <w:pPr>
        <w:rPr>
          <w:rFonts w:ascii="Times New Roman" w:hAnsi="Times New Roman" w:cs="Times New Roman"/>
          <w:sz w:val="24"/>
          <w:szCs w:val="24"/>
        </w:rPr>
      </w:pPr>
    </w:p>
    <w:p w14:paraId="30C74379" w14:textId="677443CF" w:rsidR="00707D25" w:rsidRPr="00707D25" w:rsidRDefault="00707D25" w:rsidP="00FD22CA">
      <w:pPr>
        <w:rPr>
          <w:rFonts w:ascii="Times New Roman" w:hAnsi="Times New Roman" w:cs="Times New Roman"/>
          <w:sz w:val="24"/>
          <w:szCs w:val="24"/>
        </w:rPr>
      </w:pPr>
    </w:p>
    <w:p w14:paraId="725A47A5" w14:textId="0C7B70EB" w:rsidR="00707D25" w:rsidRPr="00707D25" w:rsidRDefault="00707D25" w:rsidP="00FD22CA">
      <w:pPr>
        <w:rPr>
          <w:rFonts w:ascii="Times New Roman" w:hAnsi="Times New Roman" w:cs="Times New Roman"/>
          <w:sz w:val="24"/>
          <w:szCs w:val="24"/>
        </w:rPr>
      </w:pPr>
    </w:p>
    <w:p w14:paraId="76A7911A" w14:textId="15769952" w:rsidR="00707D25" w:rsidRPr="00707D25" w:rsidRDefault="00707D25" w:rsidP="00FD22CA">
      <w:pPr>
        <w:rPr>
          <w:rFonts w:ascii="Times New Roman" w:hAnsi="Times New Roman" w:cs="Times New Roman"/>
          <w:sz w:val="24"/>
          <w:szCs w:val="24"/>
        </w:rPr>
      </w:pPr>
    </w:p>
    <w:p w14:paraId="01E49078" w14:textId="38870F7B" w:rsidR="00707D25" w:rsidRPr="00707D25" w:rsidRDefault="00707D25" w:rsidP="00FD22CA">
      <w:pPr>
        <w:rPr>
          <w:rFonts w:ascii="Times New Roman" w:hAnsi="Times New Roman" w:cs="Times New Roman"/>
          <w:sz w:val="24"/>
          <w:szCs w:val="24"/>
        </w:rPr>
      </w:pPr>
    </w:p>
    <w:p w14:paraId="3069AAE4" w14:textId="60CDC910" w:rsidR="00707D25" w:rsidRPr="00707D25" w:rsidRDefault="00707D25" w:rsidP="00FD22CA">
      <w:pPr>
        <w:rPr>
          <w:rFonts w:ascii="Times New Roman" w:hAnsi="Times New Roman" w:cs="Times New Roman"/>
          <w:sz w:val="24"/>
          <w:szCs w:val="24"/>
        </w:rPr>
      </w:pPr>
    </w:p>
    <w:p w14:paraId="51A75BA7" w14:textId="1C7404A4" w:rsidR="00707D25" w:rsidRPr="00707D25" w:rsidRDefault="00707D25" w:rsidP="00FD22CA">
      <w:pPr>
        <w:rPr>
          <w:rFonts w:ascii="Times New Roman" w:hAnsi="Times New Roman" w:cs="Times New Roman"/>
          <w:sz w:val="24"/>
          <w:szCs w:val="24"/>
        </w:rPr>
      </w:pPr>
    </w:p>
    <w:p w14:paraId="29E2BB6E" w14:textId="7A3D391C" w:rsidR="00707D25" w:rsidRPr="00707D25" w:rsidRDefault="00707D25" w:rsidP="00FD22CA">
      <w:pPr>
        <w:rPr>
          <w:rFonts w:ascii="Times New Roman" w:hAnsi="Times New Roman" w:cs="Times New Roman"/>
          <w:sz w:val="24"/>
          <w:szCs w:val="24"/>
        </w:rPr>
      </w:pPr>
    </w:p>
    <w:p w14:paraId="19C4D252" w14:textId="2EC5640A" w:rsidR="00707D25" w:rsidRPr="00707D25" w:rsidRDefault="00707D25" w:rsidP="00FD22CA">
      <w:pPr>
        <w:rPr>
          <w:rFonts w:ascii="Times New Roman" w:hAnsi="Times New Roman" w:cs="Times New Roman"/>
          <w:sz w:val="24"/>
          <w:szCs w:val="24"/>
        </w:rPr>
      </w:pPr>
    </w:p>
    <w:p w14:paraId="659B9BB6" w14:textId="1DB18B48" w:rsidR="00707D25" w:rsidRPr="00707D25" w:rsidRDefault="00707D25" w:rsidP="00FD22CA">
      <w:pPr>
        <w:rPr>
          <w:rFonts w:ascii="Times New Roman" w:hAnsi="Times New Roman" w:cs="Times New Roman"/>
          <w:sz w:val="24"/>
          <w:szCs w:val="24"/>
        </w:rPr>
      </w:pPr>
    </w:p>
    <w:p w14:paraId="5640DB87" w14:textId="77777777" w:rsidR="00AE2955" w:rsidRPr="00707D25" w:rsidRDefault="00AE2955" w:rsidP="00FD22CA">
      <w:pPr>
        <w:rPr>
          <w:rFonts w:ascii="Times New Roman" w:hAnsi="Times New Roman" w:cs="Times New Roman"/>
          <w:sz w:val="24"/>
          <w:szCs w:val="24"/>
        </w:rPr>
      </w:pPr>
    </w:p>
    <w:p w14:paraId="5409C3B2" w14:textId="5C5017D0" w:rsidR="00707D25" w:rsidRDefault="00EF372F" w:rsidP="00EF372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7D25" w:rsidRPr="00A76AA2">
        <w:rPr>
          <w:rFonts w:ascii="Times New Roman" w:hAnsi="Times New Roman" w:cs="Times New Roman"/>
          <w:b/>
          <w:sz w:val="24"/>
          <w:szCs w:val="24"/>
        </w:rPr>
        <w:t>GEREKÇE</w:t>
      </w:r>
    </w:p>
    <w:p w14:paraId="07AE67C0" w14:textId="77777777" w:rsidR="00061BAB" w:rsidRPr="00A76AA2" w:rsidRDefault="00061BAB" w:rsidP="00EF372F">
      <w:pPr>
        <w:rPr>
          <w:rFonts w:ascii="Times New Roman" w:hAnsi="Times New Roman" w:cs="Times New Roman"/>
          <w:b/>
          <w:sz w:val="24"/>
          <w:szCs w:val="24"/>
        </w:rPr>
      </w:pPr>
    </w:p>
    <w:p w14:paraId="48E35A72" w14:textId="7A196807" w:rsidR="00061BAB" w:rsidRDefault="00061BAB" w:rsidP="00061BAB">
      <w:pPr>
        <w:jc w:val="both"/>
        <w:rPr>
          <w:rFonts w:ascii="Times New Roman" w:hAnsi="Times New Roman" w:cs="Times New Roman"/>
          <w:sz w:val="24"/>
          <w:szCs w:val="24"/>
        </w:rPr>
      </w:pPr>
      <w:r>
        <w:rPr>
          <w:rFonts w:ascii="Times New Roman" w:hAnsi="Times New Roman" w:cs="Times New Roman"/>
          <w:sz w:val="24"/>
          <w:szCs w:val="24"/>
        </w:rPr>
        <w:t xml:space="preserve">Çevre, </w:t>
      </w:r>
      <w:r w:rsidRPr="00814475">
        <w:rPr>
          <w:rFonts w:ascii="Times New Roman" w:hAnsi="Times New Roman" w:cs="Times New Roman"/>
          <w:sz w:val="24"/>
          <w:szCs w:val="24"/>
        </w:rPr>
        <w:t>Şehircilik</w:t>
      </w:r>
      <w:r>
        <w:rPr>
          <w:rFonts w:ascii="Times New Roman" w:hAnsi="Times New Roman" w:cs="Times New Roman"/>
          <w:sz w:val="24"/>
          <w:szCs w:val="24"/>
        </w:rPr>
        <w:t xml:space="preserve"> ve İklim Değişikliği</w:t>
      </w:r>
      <w:r w:rsidRPr="00814475">
        <w:rPr>
          <w:rFonts w:ascii="Times New Roman" w:hAnsi="Times New Roman" w:cs="Times New Roman"/>
          <w:sz w:val="24"/>
          <w:szCs w:val="24"/>
        </w:rPr>
        <w:t xml:space="preserve"> Bakanı Murat Kurum, yurt dışında yaşayan Türk vatandaşlarının ve yabancı ülke vatandaşlarının işlemlerini kolaylaştırmak amacı ile 12 ülkeye daha Tapu ve Kadastro te</w:t>
      </w:r>
      <w:r>
        <w:rPr>
          <w:rFonts w:ascii="Times New Roman" w:hAnsi="Times New Roman" w:cs="Times New Roman"/>
          <w:sz w:val="24"/>
          <w:szCs w:val="24"/>
        </w:rPr>
        <w:t xml:space="preserve">msilciliği açılacağını açıklamıştır. Yurt dışında yaşayan yabancıların Türkiye’ye bile gelmeden istediği kadar konut ve arazi alabilmesinin yolu açılmıştır. </w:t>
      </w:r>
    </w:p>
    <w:p w14:paraId="55119663" w14:textId="3C09D616" w:rsidR="00061BAB" w:rsidRDefault="00061BAB" w:rsidP="00061BAB">
      <w:pPr>
        <w:jc w:val="both"/>
        <w:rPr>
          <w:rFonts w:ascii="Times New Roman" w:hAnsi="Times New Roman" w:cs="Times New Roman"/>
          <w:sz w:val="24"/>
          <w:szCs w:val="24"/>
        </w:rPr>
      </w:pPr>
      <w:r>
        <w:rPr>
          <w:rFonts w:ascii="Times New Roman" w:hAnsi="Times New Roman" w:cs="Times New Roman"/>
          <w:sz w:val="24"/>
          <w:szCs w:val="24"/>
        </w:rPr>
        <w:t xml:space="preserve">Türkiye’de milyonlarca insan konut krizi yaşarken, evi olmayan yüzbinlerce vatandaşımız maddi koşullar ve iktidarın yarattığı derin ekonomik kriz yüzünden ev alma hayallerinden vazgeçmişken bu kararın alınması ve uygulanması toplum menfaatlerine ve halkın içinde bulunduğu ekonomik gerçeklere aykırıdır. </w:t>
      </w:r>
    </w:p>
    <w:p w14:paraId="1EC33F0A" w14:textId="735276DD" w:rsidR="00061BAB" w:rsidRDefault="00061BAB" w:rsidP="00061BAB">
      <w:pPr>
        <w:jc w:val="both"/>
        <w:rPr>
          <w:rFonts w:ascii="Times New Roman" w:hAnsi="Times New Roman" w:cs="Times New Roman"/>
          <w:sz w:val="24"/>
          <w:szCs w:val="24"/>
        </w:rPr>
      </w:pPr>
      <w:r>
        <w:rPr>
          <w:rFonts w:ascii="Times New Roman" w:hAnsi="Times New Roman" w:cs="Times New Roman"/>
          <w:sz w:val="24"/>
          <w:szCs w:val="24"/>
        </w:rPr>
        <w:t xml:space="preserve">Vatandaşlarımız artık ev alamamakta; </w:t>
      </w:r>
      <w:r w:rsidR="004177F2">
        <w:rPr>
          <w:rFonts w:ascii="Times New Roman" w:hAnsi="Times New Roman" w:cs="Times New Roman"/>
          <w:sz w:val="24"/>
          <w:szCs w:val="24"/>
        </w:rPr>
        <w:t xml:space="preserve">bununla beraber </w:t>
      </w:r>
      <w:r>
        <w:rPr>
          <w:rFonts w:ascii="Times New Roman" w:hAnsi="Times New Roman" w:cs="Times New Roman"/>
          <w:sz w:val="24"/>
          <w:szCs w:val="24"/>
        </w:rPr>
        <w:t xml:space="preserve">rekor kira artışları yüzünden konut bile kiralayamaz duruma düşürülmüştür. Yabancı uyruklular 250 bin dolara bir ev alıp, Türkiye’ye hiç uğramadan Türkiye Cumhuriyeti vatandaşlığını bu yolla alırken; bu topraklarda doğmuş büyümüş insanımız kendi öz vatanında başını sokacak bir ev bulamamaktadır. </w:t>
      </w:r>
    </w:p>
    <w:p w14:paraId="5BD9BC78" w14:textId="1758DC45" w:rsidR="00061BAB" w:rsidRDefault="00061BAB" w:rsidP="00061BAB">
      <w:pPr>
        <w:jc w:val="both"/>
        <w:rPr>
          <w:rFonts w:ascii="Times New Roman" w:hAnsi="Times New Roman" w:cs="Times New Roman"/>
          <w:sz w:val="24"/>
          <w:szCs w:val="24"/>
        </w:rPr>
      </w:pPr>
      <w:r>
        <w:rPr>
          <w:rFonts w:ascii="Times New Roman" w:hAnsi="Times New Roman" w:cs="Times New Roman"/>
          <w:sz w:val="24"/>
          <w:szCs w:val="24"/>
        </w:rPr>
        <w:t xml:space="preserve">Yurtdışında açılan ve faaliyet gösteren Tapu ve Kadastro temsilciliklerinin bugüne kadar yaptığı satış işlemlerinin ülkemizde yaratacağı sosyal, ekonomik ve siyasal sonuçların araştırılması bu nedenle elzemdir. </w:t>
      </w:r>
    </w:p>
    <w:p w14:paraId="4564C0BC" w14:textId="2018E0B8" w:rsidR="001E05E7" w:rsidRPr="00707D25" w:rsidRDefault="00061BAB" w:rsidP="00061BAB">
      <w:pPr>
        <w:jc w:val="both"/>
        <w:rPr>
          <w:rFonts w:ascii="Times New Roman" w:hAnsi="Times New Roman" w:cs="Times New Roman"/>
          <w:sz w:val="24"/>
          <w:szCs w:val="24"/>
        </w:rPr>
      </w:pPr>
      <w:r>
        <w:rPr>
          <w:rFonts w:ascii="Times New Roman" w:hAnsi="Times New Roman" w:cs="Times New Roman"/>
          <w:sz w:val="24"/>
          <w:szCs w:val="24"/>
        </w:rPr>
        <w:t>Bununla birlikte; yurtdışı</w:t>
      </w:r>
      <w:r w:rsidRPr="00B81ACF">
        <w:rPr>
          <w:rFonts w:ascii="Times New Roman" w:hAnsi="Times New Roman" w:cs="Times New Roman"/>
          <w:sz w:val="24"/>
          <w:szCs w:val="24"/>
        </w:rPr>
        <w:t xml:space="preserve"> </w:t>
      </w:r>
      <w:r w:rsidRPr="00814475">
        <w:rPr>
          <w:rFonts w:ascii="Times New Roman" w:hAnsi="Times New Roman" w:cs="Times New Roman"/>
          <w:sz w:val="24"/>
          <w:szCs w:val="24"/>
        </w:rPr>
        <w:t>Tapu ve Kadastro tem</w:t>
      </w:r>
      <w:r>
        <w:rPr>
          <w:rFonts w:ascii="Times New Roman" w:hAnsi="Times New Roman" w:cs="Times New Roman"/>
          <w:sz w:val="24"/>
          <w:szCs w:val="24"/>
        </w:rPr>
        <w:t>silcil</w:t>
      </w:r>
      <w:r w:rsidR="004177F2">
        <w:rPr>
          <w:rFonts w:ascii="Times New Roman" w:hAnsi="Times New Roman" w:cs="Times New Roman"/>
          <w:sz w:val="24"/>
          <w:szCs w:val="24"/>
        </w:rPr>
        <w:t>iklerinde</w:t>
      </w:r>
      <w:r>
        <w:rPr>
          <w:rFonts w:ascii="Times New Roman" w:hAnsi="Times New Roman" w:cs="Times New Roman"/>
          <w:sz w:val="24"/>
          <w:szCs w:val="24"/>
        </w:rPr>
        <w:t xml:space="preserve"> işlem yabancı</w:t>
      </w:r>
      <w:r w:rsidR="004177F2">
        <w:rPr>
          <w:rFonts w:ascii="Times New Roman" w:hAnsi="Times New Roman" w:cs="Times New Roman"/>
          <w:sz w:val="24"/>
          <w:szCs w:val="24"/>
        </w:rPr>
        <w:t xml:space="preserve"> uyruklu</w:t>
      </w:r>
      <w:r>
        <w:rPr>
          <w:rFonts w:ascii="Times New Roman" w:hAnsi="Times New Roman" w:cs="Times New Roman"/>
          <w:sz w:val="24"/>
          <w:szCs w:val="24"/>
        </w:rPr>
        <w:t xml:space="preserve"> kişilerin kaçının bu sayede Türkiye Cumhuriyeti vatandaşlığı aldığının ortaya çıkartılması ülke güvenliğimiz açısından hayati bir konu arz etmektedir. Bahsi geçen kişilerin ülkelerinde herhangi bir suça karışıp karışmadıkları ve uluslararası yetkili kurumlarca aranıp aranmadıklarının belirlenmesi gerekmektedir. </w:t>
      </w:r>
    </w:p>
    <w:sectPr w:rsidR="001E05E7" w:rsidRPr="00707D25" w:rsidSect="00AE29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F4"/>
    <w:rsid w:val="00023011"/>
    <w:rsid w:val="00061BAB"/>
    <w:rsid w:val="000E5BEE"/>
    <w:rsid w:val="00154B9D"/>
    <w:rsid w:val="00211664"/>
    <w:rsid w:val="002E38EE"/>
    <w:rsid w:val="002E6119"/>
    <w:rsid w:val="00304927"/>
    <w:rsid w:val="00324E5F"/>
    <w:rsid w:val="004177F2"/>
    <w:rsid w:val="00422AF4"/>
    <w:rsid w:val="0042439F"/>
    <w:rsid w:val="004A48C8"/>
    <w:rsid w:val="00707D25"/>
    <w:rsid w:val="0072507F"/>
    <w:rsid w:val="00822312"/>
    <w:rsid w:val="0082443D"/>
    <w:rsid w:val="00852657"/>
    <w:rsid w:val="008C2F9E"/>
    <w:rsid w:val="00A76AA2"/>
    <w:rsid w:val="00AE2955"/>
    <w:rsid w:val="00B0218E"/>
    <w:rsid w:val="00B24877"/>
    <w:rsid w:val="00B971E4"/>
    <w:rsid w:val="00C62E71"/>
    <w:rsid w:val="00DA4E10"/>
    <w:rsid w:val="00DC3EDB"/>
    <w:rsid w:val="00DC4F17"/>
    <w:rsid w:val="00E606D9"/>
    <w:rsid w:val="00EB3D18"/>
    <w:rsid w:val="00EC178D"/>
    <w:rsid w:val="00EF372F"/>
    <w:rsid w:val="00EF3832"/>
    <w:rsid w:val="00F63E3D"/>
    <w:rsid w:val="00FD22CA"/>
    <w:rsid w:val="00FD6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0D5"/>
  <w15:chartTrackingRefBased/>
  <w15:docId w15:val="{3CA4C3D6-5257-4F92-BF24-08345AEF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7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86</cp:revision>
  <cp:lastPrinted>2022-03-08T08:13:00Z</cp:lastPrinted>
  <dcterms:created xsi:type="dcterms:W3CDTF">2020-06-30T09:47:00Z</dcterms:created>
  <dcterms:modified xsi:type="dcterms:W3CDTF">2022-03-08T08:13:00Z</dcterms:modified>
</cp:coreProperties>
</file>