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Sanayi, Ticaret, Enerji, Tabii Kaynaklar, Bilgi Ve Teknoloji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12A7A" w:rsidRPr="00D12A7A">
        <w:rPr>
          <w:rFonts w:ascii="Arial" w:eastAsia="Times New Roman" w:hAnsi="Arial" w:cs="Arial"/>
          <w:bCs/>
          <w:iCs/>
          <w:sz w:val="24"/>
          <w:szCs w:val="24"/>
          <w:lang w:eastAsia="tr-TR"/>
        </w:rPr>
        <w:t>"Nükleer Düzenleme Kanunu Teklifi"</w:t>
      </w:r>
      <w:r w:rsidR="00D12A7A">
        <w:rPr>
          <w:rFonts w:ascii="Arial" w:eastAsia="Times New Roman" w:hAnsi="Arial" w:cs="Arial"/>
          <w:bCs/>
          <w:iCs/>
          <w:sz w:val="24"/>
          <w:szCs w:val="24"/>
          <w:lang w:eastAsia="tr-TR"/>
        </w:rPr>
        <w:t xml:space="preserve"> </w:t>
      </w:r>
      <w:r w:rsidR="00D12A7A" w:rsidRPr="00D12A7A">
        <w:rPr>
          <w:rFonts w:ascii="Arial" w:eastAsia="Times New Roman" w:hAnsi="Arial" w:cs="Arial"/>
          <w:bCs/>
          <w:iCs/>
          <w:sz w:val="24"/>
          <w:szCs w:val="24"/>
          <w:lang w:eastAsia="tr-TR"/>
        </w:rPr>
        <w:t>2/4222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D12A7A">
        <w:rPr>
          <w:rFonts w:ascii="Arial" w:eastAsia="Times New Roman" w:hAnsi="Arial" w:cs="Arial"/>
          <w:bCs/>
          <w:iCs/>
          <w:sz w:val="24"/>
          <w:szCs w:val="24"/>
          <w:lang w:eastAsia="tr-TR"/>
        </w:rPr>
        <w:t>28</w:t>
      </w:r>
      <w:r w:rsidR="00656493" w:rsidRPr="00656493">
        <w:rPr>
          <w:rFonts w:ascii="Arial" w:eastAsia="Times New Roman" w:hAnsi="Arial" w:cs="Arial"/>
          <w:bCs/>
          <w:iCs/>
          <w:sz w:val="24"/>
          <w:szCs w:val="24"/>
          <w:lang w:eastAsia="tr-TR"/>
        </w:rPr>
        <w:t>.</w:t>
      </w:r>
      <w:r w:rsidR="00D12A7A">
        <w:rPr>
          <w:rFonts w:ascii="Arial" w:eastAsia="Times New Roman" w:hAnsi="Arial" w:cs="Arial"/>
          <w:bCs/>
          <w:iCs/>
          <w:sz w:val="24"/>
          <w:szCs w:val="24"/>
          <w:lang w:eastAsia="tr-TR"/>
        </w:rPr>
        <w:t>02</w:t>
      </w:r>
      <w:r w:rsidR="00383AF7" w:rsidRPr="00656493">
        <w:rPr>
          <w:rFonts w:ascii="Arial" w:eastAsia="Times New Roman" w:hAnsi="Arial" w:cs="Arial"/>
          <w:bCs/>
          <w:iCs/>
          <w:sz w:val="24"/>
          <w:szCs w:val="24"/>
          <w:lang w:eastAsia="tr-TR"/>
        </w:rPr>
        <w:t>.202</w:t>
      </w:r>
      <w:r w:rsidR="00D12A7A">
        <w:rPr>
          <w:rFonts w:ascii="Arial" w:eastAsia="Times New Roman" w:hAnsi="Arial" w:cs="Arial"/>
          <w:bCs/>
          <w:iCs/>
          <w:sz w:val="24"/>
          <w:szCs w:val="24"/>
          <w:lang w:eastAsia="tr-TR"/>
        </w:rPr>
        <w:t>2</w:t>
      </w:r>
    </w:p>
    <w:p w:rsidR="00434A07" w:rsidRDefault="004144A0"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4144A0" w:rsidRPr="004144A0" w:rsidRDefault="008C324D" w:rsidP="004144A0">
      <w:pPr>
        <w:spacing w:before="120"/>
        <w:jc w:val="both"/>
        <w:rPr>
          <w:rFonts w:ascii="Arial" w:eastAsia="Times New Roman" w:hAnsi="Arial" w:cs="Arial"/>
          <w:sz w:val="24"/>
          <w:szCs w:val="24"/>
          <w:lang w:eastAsia="tr-TR"/>
        </w:rPr>
      </w:pPr>
      <w:r w:rsidRPr="008C324D">
        <w:rPr>
          <w:rFonts w:ascii="Arial" w:eastAsia="Times New Roman" w:hAnsi="Arial" w:cs="Arial"/>
          <w:sz w:val="24"/>
          <w:szCs w:val="24"/>
          <w:lang w:eastAsia="tr-TR"/>
        </w:rPr>
        <w:t xml:space="preserve">    </w:t>
      </w:r>
      <w:r w:rsidR="004144A0" w:rsidRPr="004144A0">
        <w:rPr>
          <w:rFonts w:ascii="Arial" w:eastAsia="Times New Roman" w:hAnsi="Arial" w:cs="Arial"/>
          <w:sz w:val="24"/>
          <w:szCs w:val="24"/>
          <w:lang w:eastAsia="tr-TR"/>
        </w:rPr>
        <w:t>ALPAY ANTMEN (Mersin</w:t>
      </w:r>
      <w:proofErr w:type="gramStart"/>
      <w:r w:rsidR="004144A0" w:rsidRPr="004144A0">
        <w:rPr>
          <w:rFonts w:ascii="Arial" w:eastAsia="Times New Roman" w:hAnsi="Arial" w:cs="Arial"/>
          <w:sz w:val="24"/>
          <w:szCs w:val="24"/>
          <w:lang w:eastAsia="tr-TR"/>
        </w:rPr>
        <w:t>) -</w:t>
      </w:r>
      <w:proofErr w:type="gramEnd"/>
      <w:r w:rsidR="004144A0" w:rsidRPr="004144A0">
        <w:rPr>
          <w:rFonts w:ascii="Arial" w:eastAsia="Times New Roman" w:hAnsi="Arial" w:cs="Arial"/>
          <w:sz w:val="24"/>
          <w:szCs w:val="24"/>
          <w:lang w:eastAsia="tr-TR"/>
        </w:rPr>
        <w:t xml:space="preserve"> Teşekkür ederim Sayın Başkan. </w:t>
      </w:r>
    </w:p>
    <w:p w:rsidR="004144A0" w:rsidRPr="004144A0" w:rsidRDefault="004144A0" w:rsidP="004144A0">
      <w:pPr>
        <w:spacing w:before="120"/>
        <w:jc w:val="both"/>
        <w:rPr>
          <w:rFonts w:ascii="Arial" w:eastAsia="Times New Roman" w:hAnsi="Arial" w:cs="Arial"/>
          <w:sz w:val="24"/>
          <w:szCs w:val="24"/>
          <w:lang w:eastAsia="tr-TR"/>
        </w:rPr>
      </w:pPr>
      <w:r w:rsidRPr="004144A0">
        <w:rPr>
          <w:rFonts w:ascii="Arial" w:eastAsia="Times New Roman" w:hAnsi="Arial" w:cs="Arial"/>
          <w:sz w:val="24"/>
          <w:szCs w:val="24"/>
          <w:lang w:eastAsia="tr-TR"/>
        </w:rPr>
        <w:t xml:space="preserve">    Şimdi, 3'üncü maddenin 3'üncü bendi "Düzenleyici kontrole tabi" diyor ve burada Kurum tarafından yönetmelikte belirleneceğinden bahsediyor. Yine, aynı minvalde 5'inci bendi de "Bu riskten etkilenecek kişilerin bilgilendirilmesi esastır." diyor. Fakat, hukukumuzda, uluslararası anlaşmalar usulüne göre onaylanırsa kanunların üstündedir. Rusya Federasyonu'yla imzalanan 12 Mayıs 2010 tarihli anlaşmanın 14'üncü maddesi, ifşayla ilgili, bu hükümlere aykırı. Belki teklif sahipleri buna bir dikkat ederlerse düzeltme imkânı olabilir. </w:t>
      </w:r>
    </w:p>
    <w:p w:rsidR="00383AF7" w:rsidRDefault="004144A0" w:rsidP="004144A0">
      <w:pPr>
        <w:spacing w:before="120"/>
        <w:jc w:val="both"/>
        <w:rPr>
          <w:rFonts w:ascii="Arial" w:eastAsia="Times New Roman" w:hAnsi="Arial" w:cs="Arial"/>
          <w:sz w:val="24"/>
          <w:szCs w:val="24"/>
          <w:lang w:eastAsia="tr-TR"/>
        </w:rPr>
      </w:pPr>
      <w:r w:rsidRPr="004144A0">
        <w:rPr>
          <w:rFonts w:ascii="Arial" w:eastAsia="Times New Roman" w:hAnsi="Arial" w:cs="Arial"/>
          <w:sz w:val="24"/>
          <w:szCs w:val="24"/>
          <w:lang w:eastAsia="tr-TR"/>
        </w:rPr>
        <w:t xml:space="preserve">    Teşekkür ederim.</w:t>
      </w:r>
      <w:bookmarkStart w:id="0" w:name="_GoBack"/>
      <w:bookmarkEnd w:id="0"/>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80366"/>
    <w:rsid w:val="001C33E9"/>
    <w:rsid w:val="001C7C2E"/>
    <w:rsid w:val="001D1AFC"/>
    <w:rsid w:val="00282B45"/>
    <w:rsid w:val="002D422A"/>
    <w:rsid w:val="002F1DEB"/>
    <w:rsid w:val="00333DCA"/>
    <w:rsid w:val="00383AF7"/>
    <w:rsid w:val="003E04F5"/>
    <w:rsid w:val="004144A0"/>
    <w:rsid w:val="00434A07"/>
    <w:rsid w:val="00491891"/>
    <w:rsid w:val="00491DE6"/>
    <w:rsid w:val="00492DE8"/>
    <w:rsid w:val="00546166"/>
    <w:rsid w:val="006123D2"/>
    <w:rsid w:val="006155B2"/>
    <w:rsid w:val="00656493"/>
    <w:rsid w:val="006C7674"/>
    <w:rsid w:val="006E1B8F"/>
    <w:rsid w:val="008043EE"/>
    <w:rsid w:val="0082070F"/>
    <w:rsid w:val="008C0C19"/>
    <w:rsid w:val="008C324D"/>
    <w:rsid w:val="008E48E2"/>
    <w:rsid w:val="00A20A0D"/>
    <w:rsid w:val="00A333B6"/>
    <w:rsid w:val="00A546F5"/>
    <w:rsid w:val="00A8250C"/>
    <w:rsid w:val="00AD4EF8"/>
    <w:rsid w:val="00B45313"/>
    <w:rsid w:val="00B82F71"/>
    <w:rsid w:val="00B932F8"/>
    <w:rsid w:val="00BA1A80"/>
    <w:rsid w:val="00C03973"/>
    <w:rsid w:val="00C176F4"/>
    <w:rsid w:val="00C57CB6"/>
    <w:rsid w:val="00CD0D2E"/>
    <w:rsid w:val="00D12A7A"/>
    <w:rsid w:val="00D17E5B"/>
    <w:rsid w:val="00D5204F"/>
    <w:rsid w:val="00D65828"/>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119</Words>
  <Characters>681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32</cp:revision>
  <dcterms:created xsi:type="dcterms:W3CDTF">2020-02-25T06:20:00Z</dcterms:created>
  <dcterms:modified xsi:type="dcterms:W3CDTF">2022-03-07T11:46:00Z</dcterms:modified>
</cp:coreProperties>
</file>