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305373">
        <w:rPr>
          <w:rFonts w:ascii="Arial" w:hAnsi="Arial" w:cs="Arial"/>
        </w:rPr>
        <w:t>Muhtar Maaşları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05373">
        <w:rPr>
          <w:rFonts w:ascii="Arial" w:hAnsi="Arial" w:cs="Arial"/>
        </w:rPr>
        <w:t>15</w:t>
      </w:r>
      <w:r w:rsidR="00692843">
        <w:rPr>
          <w:rFonts w:ascii="Arial" w:hAnsi="Arial" w:cs="Arial"/>
        </w:rPr>
        <w:t>.02</w:t>
      </w:r>
      <w:r w:rsidR="00AD7683">
        <w:rPr>
          <w:rFonts w:ascii="Arial" w:hAnsi="Arial" w:cs="Arial"/>
        </w:rPr>
        <w:t>.202</w:t>
      </w:r>
      <w:r w:rsidR="009B109C">
        <w:rPr>
          <w:rFonts w:ascii="Arial" w:hAnsi="Arial" w:cs="Arial"/>
        </w:rPr>
        <w:t>2</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5</w:t>
      </w:r>
      <w:r w:rsidR="00305373">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305373"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692843" w:rsidRDefault="00692843" w:rsidP="007049A8">
      <w:pPr>
        <w:spacing w:before="120" w:after="120" w:line="360" w:lineRule="auto"/>
        <w:jc w:val="both"/>
        <w:rPr>
          <w:rFonts w:ascii="Arial" w:hAnsi="Arial" w:cs="Arial"/>
        </w:rPr>
      </w:pPr>
    </w:p>
    <w:p w:rsidR="00305373" w:rsidRPr="00305373" w:rsidRDefault="00305373" w:rsidP="00305373">
      <w:pPr>
        <w:spacing w:before="120" w:after="120" w:line="360" w:lineRule="auto"/>
        <w:jc w:val="both"/>
        <w:rPr>
          <w:rFonts w:ascii="Arial" w:hAnsi="Arial" w:cs="Arial"/>
        </w:rPr>
      </w:pPr>
      <w:r w:rsidRPr="00305373">
        <w:rPr>
          <w:rFonts w:ascii="Arial" w:hAnsi="Arial" w:cs="Arial"/>
        </w:rPr>
        <w:t xml:space="preserve">    ALPAY ANTMEN (Mersin</w:t>
      </w:r>
      <w:proofErr w:type="gramStart"/>
      <w:r w:rsidRPr="00305373">
        <w:rPr>
          <w:rFonts w:ascii="Arial" w:hAnsi="Arial" w:cs="Arial"/>
        </w:rPr>
        <w:t>) -</w:t>
      </w:r>
      <w:proofErr w:type="gramEnd"/>
      <w:r w:rsidRPr="00305373">
        <w:rPr>
          <w:rFonts w:ascii="Arial" w:hAnsi="Arial" w:cs="Arial"/>
        </w:rPr>
        <w:t xml:space="preserve"> Teşekkür ederim. </w:t>
      </w:r>
    </w:p>
    <w:p w:rsidR="00305373" w:rsidRPr="00305373" w:rsidRDefault="00305373" w:rsidP="00305373">
      <w:pPr>
        <w:spacing w:before="120" w:after="120" w:line="360" w:lineRule="auto"/>
        <w:jc w:val="both"/>
        <w:rPr>
          <w:rFonts w:ascii="Arial" w:hAnsi="Arial" w:cs="Arial"/>
        </w:rPr>
      </w:pPr>
      <w:r w:rsidRPr="00305373">
        <w:rPr>
          <w:rFonts w:ascii="Arial" w:hAnsi="Arial" w:cs="Arial"/>
        </w:rPr>
        <w:t xml:space="preserve">    Sayın Başkan, değerli milletvekilleri; 19 Ocak 2022 tarihinde AKP Genel Başkanı ve Sayın Cumhurbaşkanı muhtarları topladı ve muhtar maaşlarının asgari ücretin altında kalmasının kendisini üzdüğünü ve muhtar maaşlarının asgari ücret olan 4.250 TL'ye çıkarılması kararı aldıklarını söyledi; aradan bir ay geçmesine rağmen geçen ay da bu ay da muhtarlar 3.417 lira maaş aldılar. Meclis burada, eğer kanun gerekiyorsa hemen yapalım, eğer kanun gerekmiyorsa Sayın Cumhurbaşkanı kararname çıkarsın ve muhtarlarımızın asgari ücret olan 4.250 liradan ücret taleplerini karşılayalım, umutlarını yıkmayalım diyorum.</w:t>
      </w:r>
    </w:p>
    <w:p w:rsidR="00692843" w:rsidRDefault="00305373" w:rsidP="00305373">
      <w:pPr>
        <w:spacing w:before="120" w:after="120" w:line="360" w:lineRule="auto"/>
        <w:jc w:val="both"/>
        <w:rPr>
          <w:rFonts w:ascii="Arial" w:hAnsi="Arial" w:cs="Arial"/>
        </w:rPr>
      </w:pPr>
      <w:r w:rsidRPr="00305373">
        <w:rPr>
          <w:rFonts w:ascii="Arial" w:hAnsi="Arial" w:cs="Arial"/>
        </w:rPr>
        <w:t xml:space="preserve">    Yüce Meclisi saygılarımla selamlıyorum.</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05373"/>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24C7"/>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2022-02-16T13:13:00Z</dcterms:created>
  <dcterms:modified xsi:type="dcterms:W3CDTF">2022-02-16T13:13:00Z</dcterms:modified>
</cp:coreProperties>
</file>