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1DB" w:rsidRPr="008E5DFD" w:rsidRDefault="00B041DB" w:rsidP="00B041D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041DB">
        <w:rPr>
          <w:rStyle w:val="Gl"/>
          <w:rFonts w:cstheme="minorHAnsi"/>
          <w:sz w:val="26"/>
          <w:szCs w:val="26"/>
        </w:rPr>
        <w:t>2200637613</w:t>
      </w:r>
    </w:p>
    <w:p w:rsidR="00B041DB" w:rsidRPr="008E5DFD" w:rsidRDefault="00B041DB" w:rsidP="00B041D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625</w:t>
      </w:r>
    </w:p>
    <w:p w:rsidR="00B041DB" w:rsidRPr="008E5DFD" w:rsidRDefault="00B041DB" w:rsidP="00B041D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06.02.2022</w:t>
      </w:r>
    </w:p>
    <w:p w:rsidR="00B041DB" w:rsidRDefault="00B041DB" w:rsidP="00B041DB">
      <w:pPr>
        <w:rPr>
          <w:rStyle w:val="Gl"/>
          <w:rFonts w:cstheme="minorHAnsi"/>
          <w:sz w:val="24"/>
          <w:szCs w:val="24"/>
        </w:rPr>
      </w:pPr>
    </w:p>
    <w:p w:rsidR="00B041DB" w:rsidRPr="00142952" w:rsidRDefault="00B041DB" w:rsidP="00B041DB">
      <w:pPr>
        <w:rPr>
          <w:rStyle w:val="Gl"/>
          <w:rFonts w:cstheme="minorHAnsi"/>
          <w:sz w:val="24"/>
          <w:szCs w:val="24"/>
        </w:rPr>
      </w:pPr>
    </w:p>
    <w:p w:rsidR="00B041DB" w:rsidRDefault="00B041DB" w:rsidP="00B041DB">
      <w:pPr>
        <w:rPr>
          <w:rStyle w:val="Gl"/>
          <w:rFonts w:cstheme="minorHAnsi"/>
          <w:sz w:val="28"/>
          <w:szCs w:val="24"/>
        </w:rPr>
      </w:pPr>
      <w:r w:rsidRPr="00142952">
        <w:rPr>
          <w:rStyle w:val="Gl"/>
          <w:rFonts w:cstheme="minorHAnsi"/>
          <w:sz w:val="28"/>
          <w:szCs w:val="24"/>
        </w:rPr>
        <w:t>SORU</w:t>
      </w:r>
    </w:p>
    <w:p w:rsidR="00B041DB" w:rsidRDefault="00B041DB">
      <w:pPr>
        <w:rPr>
          <w:rFonts w:cstheme="minorHAnsi"/>
          <w:sz w:val="24"/>
          <w:szCs w:val="24"/>
          <w:shd w:val="clear" w:color="auto" w:fill="FFFFFF"/>
        </w:rPr>
      </w:pPr>
    </w:p>
    <w:p w:rsidR="00B041DB" w:rsidRPr="00B041DB" w:rsidRDefault="00B041DB">
      <w:pPr>
        <w:rPr>
          <w:rFonts w:cstheme="minorHAnsi"/>
          <w:sz w:val="24"/>
          <w:szCs w:val="24"/>
          <w:shd w:val="clear" w:color="auto" w:fill="FFFFFF"/>
        </w:rPr>
      </w:pPr>
      <w:r w:rsidRPr="00B041DB">
        <w:rPr>
          <w:rFonts w:cstheme="minorHAnsi"/>
          <w:sz w:val="24"/>
          <w:szCs w:val="24"/>
          <w:shd w:val="clear" w:color="auto" w:fill="FFFFFF"/>
        </w:rPr>
        <w:t>NEVŞEHİR VALİLİĞİNE</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Çevre ve Şehircilik Bakanlığı, kamu veya yerel yönetimlere ait bir alanı ‘Özel Proje Alanı’ olarak ilan edebilmekte ve yapılaşmaya açabilmektedir.</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Bu bağlamda;</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1 – 2012 Yılından, 2021 Kasım ayı arasında geçen sürede; Nevşehir'de Çevre ve Şehircilik Bakanlığı kaç tane araziyi 'Özel Proje Alanı' olarak ilan etmiştir? Bu arazilerin statüleri nedir? Bunlar sırasıyla ve ayrı ayrı belirtilmek üzere hangi illerdedir? Bunların kaçı daha önce yerel yönetimlere ait arazilerdir?</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2 – Nevşehir'de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3 – Nevşehir'de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B041DB">
        <w:rPr>
          <w:rFonts w:cstheme="minorHAnsi"/>
          <w:sz w:val="24"/>
          <w:szCs w:val="24"/>
        </w:rPr>
        <w:br/>
      </w:r>
      <w:r w:rsidRPr="00B041DB">
        <w:rPr>
          <w:rFonts w:cstheme="minorHAnsi"/>
          <w:sz w:val="24"/>
          <w:szCs w:val="24"/>
        </w:rPr>
        <w:br/>
      </w:r>
      <w:r w:rsidRPr="00B041DB">
        <w:rPr>
          <w:rFonts w:cstheme="minorHAnsi"/>
          <w:sz w:val="24"/>
          <w:szCs w:val="24"/>
          <w:shd w:val="clear" w:color="auto" w:fill="FFFFFF"/>
        </w:rPr>
        <w:t>Av. Alpay ANTMEN</w:t>
      </w:r>
      <w:r w:rsidRPr="00B041DB">
        <w:rPr>
          <w:rFonts w:cstheme="minorHAnsi"/>
          <w:sz w:val="24"/>
          <w:szCs w:val="24"/>
        </w:rPr>
        <w:br/>
      </w:r>
      <w:r w:rsidRPr="00B041DB">
        <w:rPr>
          <w:rFonts w:cstheme="minorHAnsi"/>
          <w:sz w:val="24"/>
          <w:szCs w:val="24"/>
          <w:shd w:val="clear" w:color="auto" w:fill="FFFFFF"/>
        </w:rPr>
        <w:t>Mersin Milletvekili</w:t>
      </w:r>
    </w:p>
    <w:p w:rsidR="00B041DB" w:rsidRDefault="00B041DB">
      <w:pPr>
        <w:rPr>
          <w:rFonts w:cstheme="minorHAnsi"/>
          <w:sz w:val="24"/>
          <w:szCs w:val="24"/>
        </w:rPr>
      </w:pPr>
    </w:p>
    <w:p w:rsidR="00B041DB" w:rsidRDefault="00B041DB" w:rsidP="00B041DB">
      <w:pPr>
        <w:rPr>
          <w:rStyle w:val="Gl"/>
          <w:rFonts w:cstheme="minorHAnsi"/>
          <w:sz w:val="28"/>
          <w:szCs w:val="24"/>
        </w:rPr>
      </w:pPr>
      <w:r>
        <w:rPr>
          <w:rStyle w:val="Gl"/>
          <w:rFonts w:cstheme="minorHAnsi"/>
          <w:sz w:val="28"/>
          <w:szCs w:val="24"/>
        </w:rPr>
        <w:t>Başvuru Hareketleri</w:t>
      </w:r>
    </w:p>
    <w:p w:rsidR="00B041DB" w:rsidRPr="00B041DB" w:rsidRDefault="00B041DB" w:rsidP="00B041DB">
      <w:pPr>
        <w:pStyle w:val="ListeParagraf"/>
        <w:numPr>
          <w:ilvl w:val="0"/>
          <w:numId w:val="1"/>
        </w:numPr>
        <w:rPr>
          <w:rFonts w:cstheme="minorHAnsi"/>
          <w:sz w:val="24"/>
          <w:szCs w:val="24"/>
        </w:rPr>
      </w:pPr>
      <w:r w:rsidRPr="00B041DB">
        <w:rPr>
          <w:rFonts w:cstheme="minorHAnsi"/>
          <w:sz w:val="24"/>
          <w:szCs w:val="24"/>
          <w:shd w:val="clear" w:color="auto" w:fill="FFFFFF"/>
        </w:rPr>
        <w:t>06.02.2022 23:42 tarihinde internet üzerinden başvuru alındı.</w:t>
      </w:r>
    </w:p>
    <w:sectPr w:rsidR="00B041DB" w:rsidRPr="00B04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267"/>
    <w:multiLevelType w:val="hybridMultilevel"/>
    <w:tmpl w:val="1004E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1DB"/>
    <w:rsid w:val="00215864"/>
    <w:rsid w:val="00222BD4"/>
    <w:rsid w:val="00275651"/>
    <w:rsid w:val="00B04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AABEE-246C-4BE0-B747-3556DD5A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041DB"/>
    <w:rPr>
      <w:b/>
      <w:bCs/>
    </w:rPr>
  </w:style>
  <w:style w:type="paragraph" w:styleId="AralkYok">
    <w:name w:val="No Spacing"/>
    <w:uiPriority w:val="1"/>
    <w:qFormat/>
    <w:rsid w:val="00B041DB"/>
    <w:pPr>
      <w:spacing w:after="0" w:line="240" w:lineRule="auto"/>
    </w:pPr>
  </w:style>
  <w:style w:type="paragraph" w:styleId="ListeParagraf">
    <w:name w:val="List Paragraph"/>
    <w:basedOn w:val="Normal"/>
    <w:uiPriority w:val="34"/>
    <w:qFormat/>
    <w:rsid w:val="00B04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2022-02-07T09:59:00Z</dcterms:created>
  <dcterms:modified xsi:type="dcterms:W3CDTF">2022-02-07T10:02:00Z</dcterms:modified>
</cp:coreProperties>
</file>