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624F70" w:rsidRPr="00624F70">
        <w:rPr>
          <w:rFonts w:ascii="Arial" w:hAnsi="Arial" w:cs="Arial"/>
        </w:rPr>
        <w:t>3 Ocak</w:t>
      </w:r>
      <w:r w:rsidR="00624F70">
        <w:rPr>
          <w:rFonts w:ascii="Arial" w:hAnsi="Arial" w:cs="Arial"/>
        </w:rPr>
        <w:t xml:space="preserve"> Mersin’in</w:t>
      </w:r>
      <w:r w:rsidR="00624F70" w:rsidRPr="00624F70">
        <w:rPr>
          <w:rFonts w:ascii="Arial" w:hAnsi="Arial" w:cs="Arial"/>
        </w:rPr>
        <w:t xml:space="preserve"> Düşman İşgalinden Kurtuluşunun 100</w:t>
      </w:r>
      <w:r w:rsidR="00624F70">
        <w:rPr>
          <w:rFonts w:ascii="Arial" w:hAnsi="Arial" w:cs="Arial"/>
        </w:rPr>
        <w:t>.</w:t>
      </w:r>
      <w:r w:rsidR="00624F70" w:rsidRPr="00624F70">
        <w:rPr>
          <w:rFonts w:ascii="Arial" w:hAnsi="Arial" w:cs="Arial"/>
        </w:rPr>
        <w:t xml:space="preserve"> Yılı</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DB5998">
        <w:rPr>
          <w:rFonts w:ascii="Arial" w:hAnsi="Arial" w:cs="Arial"/>
        </w:rPr>
        <w:t>5</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8761B5">
        <w:rPr>
          <w:rFonts w:ascii="Arial" w:hAnsi="Arial" w:cs="Arial"/>
        </w:rPr>
        <w:t>2</w:t>
      </w:r>
      <w:r w:rsidR="00624F70">
        <w:rPr>
          <w:rFonts w:ascii="Arial" w:hAnsi="Arial" w:cs="Arial"/>
        </w:rPr>
        <w:t>2</w:t>
      </w:r>
      <w:r w:rsidR="008761B5">
        <w:rPr>
          <w:rFonts w:ascii="Arial" w:hAnsi="Arial" w:cs="Arial"/>
        </w:rPr>
        <w:t>.12</w:t>
      </w:r>
      <w:r w:rsidR="00AD7683">
        <w:rPr>
          <w:rFonts w:ascii="Arial" w:hAnsi="Arial" w:cs="Arial"/>
        </w:rPr>
        <w:t>.2021</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8761B5">
        <w:rPr>
          <w:rFonts w:ascii="Arial" w:hAnsi="Arial" w:cs="Arial"/>
        </w:rPr>
        <w:t>4</w:t>
      </w:r>
      <w:r w:rsidR="00624F70">
        <w:rPr>
          <w:rFonts w:ascii="Arial" w:hAnsi="Arial" w:cs="Arial"/>
        </w:rPr>
        <w:t>1</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624F70"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8761B5" w:rsidRDefault="008761B5" w:rsidP="007049A8">
      <w:pPr>
        <w:spacing w:before="120" w:after="120" w:line="360" w:lineRule="auto"/>
        <w:jc w:val="both"/>
        <w:rPr>
          <w:rFonts w:ascii="Arial" w:hAnsi="Arial" w:cs="Arial"/>
        </w:rPr>
      </w:pPr>
      <w:bookmarkStart w:id="0" w:name="_GoBack"/>
      <w:bookmarkEnd w:id="0"/>
    </w:p>
    <w:p w:rsidR="00624F70" w:rsidRPr="00624F70" w:rsidRDefault="008761B5" w:rsidP="00624F70">
      <w:pPr>
        <w:spacing w:before="120" w:after="120" w:line="360" w:lineRule="auto"/>
        <w:jc w:val="both"/>
        <w:rPr>
          <w:rFonts w:ascii="Arial" w:hAnsi="Arial" w:cs="Arial"/>
        </w:rPr>
      </w:pPr>
      <w:r w:rsidRPr="008761B5">
        <w:rPr>
          <w:rFonts w:ascii="Arial" w:hAnsi="Arial" w:cs="Arial"/>
        </w:rPr>
        <w:t xml:space="preserve">    </w:t>
      </w:r>
      <w:r w:rsidR="00624F70" w:rsidRPr="00624F70">
        <w:rPr>
          <w:rFonts w:ascii="Arial" w:hAnsi="Arial" w:cs="Arial"/>
        </w:rPr>
        <w:t>ALPAY ANTMEN (Mersin</w:t>
      </w:r>
      <w:proofErr w:type="gramStart"/>
      <w:r w:rsidR="00624F70" w:rsidRPr="00624F70">
        <w:rPr>
          <w:rFonts w:ascii="Arial" w:hAnsi="Arial" w:cs="Arial"/>
        </w:rPr>
        <w:t>) -</w:t>
      </w:r>
      <w:proofErr w:type="gramEnd"/>
      <w:r w:rsidR="00624F70" w:rsidRPr="00624F70">
        <w:rPr>
          <w:rFonts w:ascii="Arial" w:hAnsi="Arial" w:cs="Arial"/>
        </w:rPr>
        <w:t xml:space="preserve"> Teşekkür ederim Sayın Başkan. </w:t>
      </w:r>
    </w:p>
    <w:p w:rsidR="008761B5" w:rsidRDefault="00624F70" w:rsidP="00624F70">
      <w:pPr>
        <w:spacing w:before="120" w:after="120" w:line="360" w:lineRule="auto"/>
        <w:jc w:val="both"/>
        <w:rPr>
          <w:rFonts w:ascii="Arial" w:hAnsi="Arial" w:cs="Arial"/>
        </w:rPr>
      </w:pPr>
      <w:r w:rsidRPr="00624F70">
        <w:rPr>
          <w:rFonts w:ascii="Arial" w:hAnsi="Arial" w:cs="Arial"/>
        </w:rPr>
        <w:t xml:space="preserve">    Değerli milletvekilleri, </w:t>
      </w:r>
      <w:bookmarkStart w:id="1" w:name="_Hlk92979128"/>
      <w:r w:rsidRPr="00624F70">
        <w:rPr>
          <w:rFonts w:ascii="Arial" w:hAnsi="Arial" w:cs="Arial"/>
        </w:rPr>
        <w:t xml:space="preserve">3 </w:t>
      </w:r>
      <w:proofErr w:type="gramStart"/>
      <w:r w:rsidRPr="00624F70">
        <w:rPr>
          <w:rFonts w:ascii="Arial" w:hAnsi="Arial" w:cs="Arial"/>
        </w:rPr>
        <w:t>Ocakta</w:t>
      </w:r>
      <w:proofErr w:type="gramEnd"/>
      <w:r w:rsidRPr="00624F70">
        <w:rPr>
          <w:rFonts w:ascii="Arial" w:hAnsi="Arial" w:cs="Arial"/>
        </w:rPr>
        <w:t xml:space="preserve"> düşman işgalinden kurtuluşunun 100'üncü yılını </w:t>
      </w:r>
      <w:bookmarkEnd w:id="1"/>
      <w:r w:rsidRPr="00624F70">
        <w:rPr>
          <w:rFonts w:ascii="Arial" w:hAnsi="Arial" w:cs="Arial"/>
        </w:rPr>
        <w:t xml:space="preserve">kutlayacağımız Mersin'de, dün, </w:t>
      </w:r>
      <w:proofErr w:type="spellStart"/>
      <w:r w:rsidRPr="00624F70">
        <w:rPr>
          <w:rFonts w:ascii="Arial" w:hAnsi="Arial" w:cs="Arial"/>
        </w:rPr>
        <w:t>pandemi</w:t>
      </w:r>
      <w:proofErr w:type="spellEnd"/>
      <w:r w:rsidRPr="00624F70">
        <w:rPr>
          <w:rFonts w:ascii="Arial" w:hAnsi="Arial" w:cs="Arial"/>
        </w:rPr>
        <w:t xml:space="preserve"> sürecinde olduğu gibi, bugün de kara kışta Mersin Büyükşehir Belediyesi sosyal belediyecilikte çığır açıyor. Hiç kimse ve özellikle çocuklar yatağa aç girmesin diye 3 kap yemek ve ekmek 3 liradan halkımıza sunuluyor. Ayrıca Halk Kart ödemeleri de yüzde 50 artırıldı. Ben bu bağlamda, Mersin'in çağdaş bir kent, çağdaş bir marka kent olması yönünde büyük adımlar atan Büyükşehir Belediyemize ve Başkanı Sayın Vahap </w:t>
      </w:r>
      <w:proofErr w:type="spellStart"/>
      <w:r w:rsidRPr="00624F70">
        <w:rPr>
          <w:rFonts w:ascii="Arial" w:hAnsi="Arial" w:cs="Arial"/>
        </w:rPr>
        <w:t>Seçer'e</w:t>
      </w:r>
      <w:proofErr w:type="spellEnd"/>
      <w:r w:rsidRPr="00624F70">
        <w:rPr>
          <w:rFonts w:ascii="Arial" w:hAnsi="Arial" w:cs="Arial"/>
        </w:rPr>
        <w:t xml:space="preserve"> teşekkür ediyor, Mersin'in düşman işgalinden kurtuluşun 100'üncü yıl dönümünü kutluyorum.</w:t>
      </w:r>
    </w:p>
    <w:sectPr w:rsidR="008761B5"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D006F"/>
    <w:rsid w:val="001A7CAA"/>
    <w:rsid w:val="001C6E15"/>
    <w:rsid w:val="001D04AC"/>
    <w:rsid w:val="001D6EA5"/>
    <w:rsid w:val="001E3958"/>
    <w:rsid w:val="002410A2"/>
    <w:rsid w:val="00250EE8"/>
    <w:rsid w:val="002708D4"/>
    <w:rsid w:val="002F0156"/>
    <w:rsid w:val="002F3750"/>
    <w:rsid w:val="00331C3B"/>
    <w:rsid w:val="003640E6"/>
    <w:rsid w:val="00377AB6"/>
    <w:rsid w:val="003C0543"/>
    <w:rsid w:val="003E6A78"/>
    <w:rsid w:val="003E742F"/>
    <w:rsid w:val="004269B9"/>
    <w:rsid w:val="00452E67"/>
    <w:rsid w:val="004811D0"/>
    <w:rsid w:val="004B134E"/>
    <w:rsid w:val="004D3203"/>
    <w:rsid w:val="004D4269"/>
    <w:rsid w:val="004D49D0"/>
    <w:rsid w:val="00624F70"/>
    <w:rsid w:val="006573EF"/>
    <w:rsid w:val="006634A7"/>
    <w:rsid w:val="00664C1B"/>
    <w:rsid w:val="0067003D"/>
    <w:rsid w:val="006C34DC"/>
    <w:rsid w:val="006D34B8"/>
    <w:rsid w:val="006E6AB8"/>
    <w:rsid w:val="007049A8"/>
    <w:rsid w:val="00716A22"/>
    <w:rsid w:val="00722785"/>
    <w:rsid w:val="0075626F"/>
    <w:rsid w:val="00757D06"/>
    <w:rsid w:val="00764CB2"/>
    <w:rsid w:val="007E76F9"/>
    <w:rsid w:val="00834C3E"/>
    <w:rsid w:val="008761B5"/>
    <w:rsid w:val="008C4F62"/>
    <w:rsid w:val="008D545A"/>
    <w:rsid w:val="008D6845"/>
    <w:rsid w:val="009420DB"/>
    <w:rsid w:val="00997F86"/>
    <w:rsid w:val="009D2242"/>
    <w:rsid w:val="009D2724"/>
    <w:rsid w:val="00A05E17"/>
    <w:rsid w:val="00A53F7A"/>
    <w:rsid w:val="00A61319"/>
    <w:rsid w:val="00AB5149"/>
    <w:rsid w:val="00AD7683"/>
    <w:rsid w:val="00AF67D4"/>
    <w:rsid w:val="00B00F84"/>
    <w:rsid w:val="00B35A8D"/>
    <w:rsid w:val="00B5792E"/>
    <w:rsid w:val="00B665B6"/>
    <w:rsid w:val="00BC6A91"/>
    <w:rsid w:val="00BF3FFE"/>
    <w:rsid w:val="00CE587E"/>
    <w:rsid w:val="00D73476"/>
    <w:rsid w:val="00DA0F3A"/>
    <w:rsid w:val="00DB5998"/>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43EC"/>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Semiray GÖZAY KALMUK</dc:creator>
  <cp:lastModifiedBy>Semiray GÖZAY KALMUK</cp:lastModifiedBy>
  <cp:revision>2</cp:revision>
  <dcterms:created xsi:type="dcterms:W3CDTF">2022-01-13T12:12:00Z</dcterms:created>
  <dcterms:modified xsi:type="dcterms:W3CDTF">2022-01-13T12:12:00Z</dcterms:modified>
</cp:coreProperties>
</file>