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BB0FA" w14:textId="77777777" w:rsidR="00A77182" w:rsidRPr="00A77182" w:rsidRDefault="00A77182" w:rsidP="00A77182">
      <w:pPr>
        <w:ind w:left="708" w:firstLine="708"/>
        <w:rPr>
          <w:rFonts w:ascii="Times New Roman" w:hAnsi="Times New Roman" w:cs="Times New Roman"/>
          <w:b/>
          <w:sz w:val="24"/>
          <w:szCs w:val="24"/>
        </w:rPr>
      </w:pPr>
      <w:r w:rsidRPr="00A77182">
        <w:rPr>
          <w:rFonts w:ascii="Times New Roman" w:hAnsi="Times New Roman" w:cs="Times New Roman"/>
          <w:b/>
          <w:sz w:val="24"/>
          <w:szCs w:val="24"/>
        </w:rPr>
        <w:t>TÜRKİYE BÜYÜK MİLLET MECLİSİ BAŞKANLIĞINA</w:t>
      </w:r>
    </w:p>
    <w:p w14:paraId="1F214F33" w14:textId="77777777" w:rsidR="00A77182" w:rsidRPr="00A77182" w:rsidRDefault="00A77182" w:rsidP="00A77182">
      <w:pPr>
        <w:rPr>
          <w:rFonts w:ascii="Times New Roman" w:hAnsi="Times New Roman" w:cs="Times New Roman"/>
          <w:sz w:val="24"/>
          <w:szCs w:val="24"/>
        </w:rPr>
      </w:pPr>
    </w:p>
    <w:p w14:paraId="5BE80C0D" w14:textId="2F1D027E" w:rsidR="00A77182" w:rsidRPr="00A77182" w:rsidRDefault="00A77182" w:rsidP="006F4DD3">
      <w:pPr>
        <w:ind w:firstLine="708"/>
        <w:jc w:val="both"/>
        <w:rPr>
          <w:rFonts w:ascii="Times New Roman" w:hAnsi="Times New Roman" w:cs="Times New Roman"/>
          <w:sz w:val="24"/>
          <w:szCs w:val="24"/>
        </w:rPr>
      </w:pPr>
      <w:r w:rsidRPr="00A77182">
        <w:rPr>
          <w:rFonts w:ascii="Times New Roman" w:hAnsi="Times New Roman" w:cs="Times New Roman"/>
          <w:sz w:val="24"/>
          <w:szCs w:val="24"/>
        </w:rPr>
        <w:t>Aşağıdaki soruları</w:t>
      </w:r>
      <w:r w:rsidR="00132B31">
        <w:rPr>
          <w:rFonts w:ascii="Times New Roman" w:hAnsi="Times New Roman" w:cs="Times New Roman"/>
          <w:sz w:val="24"/>
          <w:szCs w:val="24"/>
        </w:rPr>
        <w:t>mın Ticaret Bakanı Mehmet Muş</w:t>
      </w:r>
      <w:r w:rsidRPr="00A77182">
        <w:rPr>
          <w:rFonts w:ascii="Times New Roman" w:hAnsi="Times New Roman" w:cs="Times New Roman"/>
          <w:sz w:val="24"/>
          <w:szCs w:val="24"/>
        </w:rPr>
        <w:t xml:space="preserve"> tarafından yazılı olarak yanıtlanmasını, Anayasanın 98 ve İçtüzüğün 96. Maddeleri gereğince arz ederim. </w:t>
      </w:r>
      <w:r w:rsidR="007B57BD">
        <w:rPr>
          <w:rFonts w:ascii="Times New Roman" w:hAnsi="Times New Roman" w:cs="Times New Roman"/>
          <w:sz w:val="24"/>
          <w:szCs w:val="24"/>
        </w:rPr>
        <w:t>11.12.2021</w:t>
      </w:r>
    </w:p>
    <w:p w14:paraId="70233539" w14:textId="77777777" w:rsidR="00A77182" w:rsidRPr="00A77182" w:rsidRDefault="00A77182" w:rsidP="00A77182">
      <w:pPr>
        <w:rPr>
          <w:rFonts w:ascii="Times New Roman" w:hAnsi="Times New Roman" w:cs="Times New Roman"/>
          <w:sz w:val="24"/>
          <w:szCs w:val="24"/>
        </w:rPr>
      </w:pPr>
    </w:p>
    <w:p w14:paraId="11BDB822" w14:textId="77777777" w:rsidR="00A77182" w:rsidRPr="00A77182" w:rsidRDefault="00A77182" w:rsidP="00A77182">
      <w:pPr>
        <w:rPr>
          <w:rFonts w:ascii="Times New Roman" w:hAnsi="Times New Roman" w:cs="Times New Roman"/>
          <w:sz w:val="24"/>
          <w:szCs w:val="24"/>
        </w:rPr>
      </w:pPr>
    </w:p>
    <w:p w14:paraId="364D9D89" w14:textId="77777777" w:rsidR="00A77182" w:rsidRPr="00A77182" w:rsidRDefault="00A77182" w:rsidP="00A77182">
      <w:pPr>
        <w:rPr>
          <w:rFonts w:ascii="Times New Roman" w:hAnsi="Times New Roman" w:cs="Times New Roman"/>
          <w:b/>
          <w:sz w:val="24"/>
          <w:szCs w:val="24"/>
        </w:rPr>
      </w:pPr>
      <w:r w:rsidRPr="00A77182">
        <w:rPr>
          <w:rFonts w:ascii="Times New Roman" w:hAnsi="Times New Roman" w:cs="Times New Roman"/>
          <w:sz w:val="24"/>
          <w:szCs w:val="24"/>
        </w:rPr>
        <w:tab/>
      </w:r>
      <w:r w:rsidRPr="00A77182">
        <w:rPr>
          <w:rFonts w:ascii="Times New Roman" w:hAnsi="Times New Roman" w:cs="Times New Roman"/>
          <w:sz w:val="24"/>
          <w:szCs w:val="24"/>
        </w:rPr>
        <w:tab/>
      </w:r>
      <w:r w:rsidRPr="00A77182">
        <w:rPr>
          <w:rFonts w:ascii="Times New Roman" w:hAnsi="Times New Roman" w:cs="Times New Roman"/>
          <w:sz w:val="24"/>
          <w:szCs w:val="24"/>
        </w:rPr>
        <w:tab/>
      </w:r>
      <w:r w:rsidRPr="00A77182">
        <w:rPr>
          <w:rFonts w:ascii="Times New Roman" w:hAnsi="Times New Roman" w:cs="Times New Roman"/>
          <w:sz w:val="24"/>
          <w:szCs w:val="24"/>
        </w:rPr>
        <w:tab/>
      </w:r>
      <w:r w:rsidRPr="00A77182">
        <w:rPr>
          <w:rFonts w:ascii="Times New Roman" w:hAnsi="Times New Roman" w:cs="Times New Roman"/>
          <w:sz w:val="24"/>
          <w:szCs w:val="24"/>
        </w:rPr>
        <w:tab/>
        <w:t xml:space="preserve">             </w:t>
      </w:r>
      <w:r w:rsidRPr="00A77182">
        <w:rPr>
          <w:rFonts w:ascii="Times New Roman" w:hAnsi="Times New Roman" w:cs="Times New Roman"/>
          <w:sz w:val="24"/>
          <w:szCs w:val="24"/>
        </w:rPr>
        <w:tab/>
      </w:r>
      <w:r w:rsidRPr="00A77182">
        <w:rPr>
          <w:rFonts w:ascii="Times New Roman" w:hAnsi="Times New Roman" w:cs="Times New Roman"/>
          <w:sz w:val="24"/>
          <w:szCs w:val="24"/>
        </w:rPr>
        <w:tab/>
        <w:t xml:space="preserve">                </w:t>
      </w:r>
      <w:r w:rsidRPr="00A77182">
        <w:rPr>
          <w:rFonts w:ascii="Times New Roman" w:hAnsi="Times New Roman" w:cs="Times New Roman"/>
          <w:b/>
          <w:sz w:val="24"/>
          <w:szCs w:val="24"/>
        </w:rPr>
        <w:t xml:space="preserve">Alpay </w:t>
      </w:r>
      <w:proofErr w:type="spellStart"/>
      <w:r w:rsidRPr="00A77182">
        <w:rPr>
          <w:rFonts w:ascii="Times New Roman" w:hAnsi="Times New Roman" w:cs="Times New Roman"/>
          <w:b/>
          <w:sz w:val="24"/>
          <w:szCs w:val="24"/>
        </w:rPr>
        <w:t>Antmen</w:t>
      </w:r>
      <w:proofErr w:type="spellEnd"/>
    </w:p>
    <w:p w14:paraId="7ACEF382" w14:textId="0F9EE000" w:rsidR="00A77182" w:rsidRPr="00FE414A" w:rsidRDefault="00A77182" w:rsidP="00FE414A">
      <w:pPr>
        <w:rPr>
          <w:rFonts w:ascii="Times New Roman" w:hAnsi="Times New Roman" w:cs="Times New Roman"/>
          <w:b/>
          <w:sz w:val="24"/>
          <w:szCs w:val="24"/>
        </w:rPr>
      </w:pP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t>Mersin Milletvekili</w:t>
      </w:r>
    </w:p>
    <w:p w14:paraId="7D40AFF2" w14:textId="77777777" w:rsidR="00132B31" w:rsidRDefault="00132B31" w:rsidP="00132B31"/>
    <w:p w14:paraId="0C9F8A79" w14:textId="00393928" w:rsidR="001E05E7" w:rsidRDefault="007B57BD" w:rsidP="007B57BD">
      <w:pPr>
        <w:jc w:val="both"/>
        <w:rPr>
          <w:rFonts w:ascii="Times New Roman" w:hAnsi="Times New Roman" w:cs="Times New Roman"/>
          <w:sz w:val="24"/>
          <w:szCs w:val="24"/>
        </w:rPr>
      </w:pPr>
      <w:r>
        <w:rPr>
          <w:rFonts w:ascii="Times New Roman" w:hAnsi="Times New Roman" w:cs="Times New Roman"/>
          <w:sz w:val="24"/>
          <w:szCs w:val="24"/>
        </w:rPr>
        <w:t>Otomotiv sektör</w:t>
      </w:r>
      <w:r w:rsidR="008D0B09">
        <w:rPr>
          <w:rFonts w:ascii="Times New Roman" w:hAnsi="Times New Roman" w:cs="Times New Roman"/>
          <w:sz w:val="24"/>
          <w:szCs w:val="24"/>
        </w:rPr>
        <w:t>ü</w:t>
      </w:r>
      <w:r>
        <w:rPr>
          <w:rFonts w:ascii="Times New Roman" w:hAnsi="Times New Roman" w:cs="Times New Roman"/>
          <w:sz w:val="24"/>
          <w:szCs w:val="24"/>
        </w:rPr>
        <w:t xml:space="preserve"> temsilcilerine göre;</w:t>
      </w:r>
      <w:r w:rsidRPr="007B57BD">
        <w:rPr>
          <w:rFonts w:ascii="Times New Roman" w:hAnsi="Times New Roman" w:cs="Times New Roman"/>
          <w:sz w:val="24"/>
          <w:szCs w:val="24"/>
        </w:rPr>
        <w:t xml:space="preserve"> sıfır otomobile sadece son bir ayda 31 zam gelirken, TÜİK verilerine göre 2021 Ekim’den Kasım’a geçen bir aylık süreçte bu zam oranı benzinli araçlarda yüzde 6.3, dizel araçlarda</w:t>
      </w:r>
      <w:r>
        <w:rPr>
          <w:rFonts w:ascii="Times New Roman" w:hAnsi="Times New Roman" w:cs="Times New Roman"/>
          <w:sz w:val="24"/>
          <w:szCs w:val="24"/>
        </w:rPr>
        <w:t xml:space="preserve"> ise yüzde 12 ile sınırlı kalmıştır. </w:t>
      </w:r>
      <w:r w:rsidR="00B243CC">
        <w:rPr>
          <w:rFonts w:ascii="Times New Roman" w:hAnsi="Times New Roman" w:cs="Times New Roman"/>
          <w:sz w:val="24"/>
          <w:szCs w:val="24"/>
        </w:rPr>
        <w:t xml:space="preserve">Oysa araç satışlarındaki artışlara bakıldığında yapılan zamların </w:t>
      </w:r>
      <w:proofErr w:type="spellStart"/>
      <w:r w:rsidR="00B243CC">
        <w:rPr>
          <w:rFonts w:ascii="Times New Roman" w:hAnsi="Times New Roman" w:cs="Times New Roman"/>
          <w:sz w:val="24"/>
          <w:szCs w:val="24"/>
        </w:rPr>
        <w:t>TÜİK’in</w:t>
      </w:r>
      <w:proofErr w:type="spellEnd"/>
      <w:r w:rsidR="00B243CC">
        <w:rPr>
          <w:rFonts w:ascii="Times New Roman" w:hAnsi="Times New Roman" w:cs="Times New Roman"/>
          <w:sz w:val="24"/>
          <w:szCs w:val="24"/>
        </w:rPr>
        <w:t xml:space="preserve"> belirttiği orandan çok daha fazla olduğu ortaya çıkmaktadır. </w:t>
      </w:r>
    </w:p>
    <w:p w14:paraId="661D5938" w14:textId="3F514D56" w:rsidR="007B57BD" w:rsidRDefault="007B57BD" w:rsidP="007B57BD">
      <w:pPr>
        <w:jc w:val="both"/>
        <w:rPr>
          <w:rFonts w:ascii="Times New Roman" w:hAnsi="Times New Roman" w:cs="Times New Roman"/>
          <w:sz w:val="24"/>
          <w:szCs w:val="24"/>
        </w:rPr>
      </w:pPr>
      <w:r>
        <w:rPr>
          <w:rFonts w:ascii="Times New Roman" w:hAnsi="Times New Roman" w:cs="Times New Roman"/>
          <w:sz w:val="24"/>
          <w:szCs w:val="24"/>
        </w:rPr>
        <w:t xml:space="preserve">Sıfır kilometre arabalardaki aylık fiyat artışı nedeniyle daha fazla kar etmek isteyen bazı galericiler araçları, alıcı olmasına rağmen bekletmekte ve döviz kuru farkıyla birlikte çok daha yüksek fiyatlara satıp haksız kazanç elde etmektedirler. </w:t>
      </w:r>
    </w:p>
    <w:p w14:paraId="2D10B75B" w14:textId="2E5263DD" w:rsidR="007B4692" w:rsidRDefault="007B4692" w:rsidP="007B57BD">
      <w:pPr>
        <w:jc w:val="both"/>
        <w:rPr>
          <w:rFonts w:ascii="Times New Roman" w:hAnsi="Times New Roman" w:cs="Times New Roman"/>
          <w:sz w:val="24"/>
          <w:szCs w:val="24"/>
        </w:rPr>
      </w:pPr>
      <w:r>
        <w:rPr>
          <w:rFonts w:ascii="Times New Roman" w:hAnsi="Times New Roman" w:cs="Times New Roman"/>
          <w:sz w:val="24"/>
          <w:szCs w:val="24"/>
        </w:rPr>
        <w:t xml:space="preserve">Vatandaşlar bir araç sahibi olabilmek için yıllarca para biriktirmekte, yüksek faizli kredi çekmekte ve insani bir ihtiyaç olan bir otomobil sahibi olmak adına büyük maddi yükler altına girmektedir. Halkımız, araba alırken zaten dünyanın en yüksek ÖTV ve </w:t>
      </w:r>
      <w:proofErr w:type="spellStart"/>
      <w:r>
        <w:rPr>
          <w:rFonts w:ascii="Times New Roman" w:hAnsi="Times New Roman" w:cs="Times New Roman"/>
          <w:sz w:val="24"/>
          <w:szCs w:val="24"/>
        </w:rPr>
        <w:t>MTV’sini</w:t>
      </w:r>
      <w:proofErr w:type="spellEnd"/>
      <w:r>
        <w:rPr>
          <w:rFonts w:ascii="Times New Roman" w:hAnsi="Times New Roman" w:cs="Times New Roman"/>
          <w:sz w:val="24"/>
          <w:szCs w:val="24"/>
        </w:rPr>
        <w:t xml:space="preserve"> vermektedir. Bu yetmezmiş gibi bir de vatandaşın bin</w:t>
      </w:r>
      <w:r w:rsidR="008D0B09">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bir zorlukla almak istediği araç için biriktirdiği para bu stokçuluk yüzünden yetmemekte ve ek külfetlere halkımızı sokmaktadır. </w:t>
      </w:r>
    </w:p>
    <w:p w14:paraId="41D9B996" w14:textId="44740A79" w:rsidR="007B57BD" w:rsidRDefault="007B57BD" w:rsidP="007B57BD">
      <w:pPr>
        <w:jc w:val="both"/>
        <w:rPr>
          <w:rFonts w:ascii="Times New Roman" w:hAnsi="Times New Roman" w:cs="Times New Roman"/>
          <w:sz w:val="24"/>
          <w:szCs w:val="24"/>
        </w:rPr>
      </w:pPr>
      <w:r>
        <w:rPr>
          <w:rFonts w:ascii="Times New Roman" w:hAnsi="Times New Roman" w:cs="Times New Roman"/>
          <w:sz w:val="24"/>
          <w:szCs w:val="24"/>
        </w:rPr>
        <w:t>Bu bağlamda;</w:t>
      </w:r>
    </w:p>
    <w:p w14:paraId="32C2934F" w14:textId="505B0465" w:rsidR="007B57BD" w:rsidRDefault="007B57BD" w:rsidP="007B57BD">
      <w:pPr>
        <w:jc w:val="both"/>
        <w:rPr>
          <w:rFonts w:ascii="Times New Roman" w:hAnsi="Times New Roman" w:cs="Times New Roman"/>
          <w:sz w:val="24"/>
          <w:szCs w:val="24"/>
        </w:rPr>
      </w:pPr>
      <w:r>
        <w:rPr>
          <w:rFonts w:ascii="Times New Roman" w:hAnsi="Times New Roman" w:cs="Times New Roman"/>
          <w:sz w:val="24"/>
          <w:szCs w:val="24"/>
        </w:rPr>
        <w:t xml:space="preserve">1 – 1 Ocak 2020 tarihinden; önergenin yanıtlandığı tarihe kadar geçen sürede Türkiye’nin ithal ettiği araç sayısı kaçtır? Bunların cinsi ve türü nelerdir? Sırasıyla ve ayrı ayrı belirtilmek üzere; bahsi geçen araçların motor gücü dağılımı nedir? </w:t>
      </w:r>
      <w:r w:rsidR="00934EDA">
        <w:rPr>
          <w:rFonts w:ascii="Times New Roman" w:hAnsi="Times New Roman" w:cs="Times New Roman"/>
          <w:sz w:val="24"/>
          <w:szCs w:val="24"/>
        </w:rPr>
        <w:t xml:space="preserve">Bu araçların kaçı elektriklidir? </w:t>
      </w:r>
      <w:r w:rsidR="007B4692">
        <w:rPr>
          <w:rFonts w:ascii="Times New Roman" w:hAnsi="Times New Roman" w:cs="Times New Roman"/>
          <w:sz w:val="24"/>
          <w:szCs w:val="24"/>
        </w:rPr>
        <w:t xml:space="preserve">Bu araçların kaçı satılmış ve plaka takılarak trafiğe çıkmıştır? </w:t>
      </w:r>
    </w:p>
    <w:p w14:paraId="67C55AA3" w14:textId="0E31F529" w:rsidR="007B57BD" w:rsidRDefault="007B57BD" w:rsidP="007B57BD">
      <w:pPr>
        <w:jc w:val="both"/>
        <w:rPr>
          <w:rFonts w:ascii="Times New Roman" w:hAnsi="Times New Roman" w:cs="Times New Roman"/>
          <w:sz w:val="24"/>
          <w:szCs w:val="24"/>
        </w:rPr>
      </w:pPr>
      <w:r>
        <w:rPr>
          <w:rFonts w:ascii="Times New Roman" w:hAnsi="Times New Roman" w:cs="Times New Roman"/>
          <w:sz w:val="24"/>
          <w:szCs w:val="24"/>
        </w:rPr>
        <w:t xml:space="preserve">2 - </w:t>
      </w:r>
      <w:r>
        <w:rPr>
          <w:rFonts w:ascii="Times New Roman" w:hAnsi="Times New Roman" w:cs="Times New Roman"/>
          <w:sz w:val="24"/>
          <w:szCs w:val="24"/>
        </w:rPr>
        <w:t>1 Ocak 2020 tarihinden; önergenin yanıtlandığı tarihe kadar geçen sürede</w:t>
      </w:r>
      <w:r>
        <w:rPr>
          <w:rFonts w:ascii="Times New Roman" w:hAnsi="Times New Roman" w:cs="Times New Roman"/>
          <w:sz w:val="24"/>
          <w:szCs w:val="24"/>
        </w:rPr>
        <w:t xml:space="preserve"> Türkiye’de üretilen araç sayısı kaçtır? </w:t>
      </w:r>
      <w:r>
        <w:rPr>
          <w:rFonts w:ascii="Times New Roman" w:hAnsi="Times New Roman" w:cs="Times New Roman"/>
          <w:sz w:val="24"/>
          <w:szCs w:val="24"/>
        </w:rPr>
        <w:t>Bunların cinsi ve türü nelerdir? Sırasıyla ve ayrı ayrı belirtilmek üzere; bahsi geçen araçların motor gücü dağılımı nedir?</w:t>
      </w:r>
    </w:p>
    <w:p w14:paraId="2D96D83F" w14:textId="24F5063C" w:rsidR="007B57BD" w:rsidRDefault="007B57BD" w:rsidP="007B57BD">
      <w:pPr>
        <w:jc w:val="both"/>
        <w:rPr>
          <w:rFonts w:ascii="Times New Roman" w:hAnsi="Times New Roman" w:cs="Times New Roman"/>
          <w:sz w:val="24"/>
          <w:szCs w:val="24"/>
        </w:rPr>
      </w:pPr>
      <w:r>
        <w:rPr>
          <w:rFonts w:ascii="Times New Roman" w:hAnsi="Times New Roman" w:cs="Times New Roman"/>
          <w:sz w:val="24"/>
          <w:szCs w:val="24"/>
        </w:rPr>
        <w:t xml:space="preserve">3 - </w:t>
      </w:r>
      <w:r w:rsidR="00934EDA">
        <w:rPr>
          <w:rFonts w:ascii="Times New Roman" w:hAnsi="Times New Roman" w:cs="Times New Roman"/>
          <w:sz w:val="24"/>
          <w:szCs w:val="24"/>
        </w:rPr>
        <w:t xml:space="preserve"> </w:t>
      </w:r>
      <w:r w:rsidR="00934EDA">
        <w:rPr>
          <w:rFonts w:ascii="Times New Roman" w:hAnsi="Times New Roman" w:cs="Times New Roman"/>
          <w:sz w:val="24"/>
          <w:szCs w:val="24"/>
        </w:rPr>
        <w:t>1 Ocak 2020 tarihinden; önergenin yanıtlandığı tarihe kadar geçen sürede</w:t>
      </w:r>
      <w:r w:rsidR="00934EDA">
        <w:rPr>
          <w:rFonts w:ascii="Times New Roman" w:hAnsi="Times New Roman" w:cs="Times New Roman"/>
          <w:sz w:val="24"/>
          <w:szCs w:val="24"/>
        </w:rPr>
        <w:t xml:space="preserve">; araç satışlarında kaç defa ÖTV ve </w:t>
      </w:r>
      <w:proofErr w:type="spellStart"/>
      <w:r w:rsidR="00934EDA">
        <w:rPr>
          <w:rFonts w:ascii="Times New Roman" w:hAnsi="Times New Roman" w:cs="Times New Roman"/>
          <w:sz w:val="24"/>
          <w:szCs w:val="24"/>
        </w:rPr>
        <w:t>MTV</w:t>
      </w:r>
      <w:r w:rsidR="00B243CC">
        <w:rPr>
          <w:rFonts w:ascii="Times New Roman" w:hAnsi="Times New Roman" w:cs="Times New Roman"/>
          <w:sz w:val="24"/>
          <w:szCs w:val="24"/>
        </w:rPr>
        <w:t>’de</w:t>
      </w:r>
      <w:proofErr w:type="spellEnd"/>
      <w:r w:rsidR="00B243CC">
        <w:rPr>
          <w:rFonts w:ascii="Times New Roman" w:hAnsi="Times New Roman" w:cs="Times New Roman"/>
          <w:sz w:val="24"/>
          <w:szCs w:val="24"/>
        </w:rPr>
        <w:t xml:space="preserve"> artış yapılmıştır?</w:t>
      </w:r>
      <w:r w:rsidR="00934EDA">
        <w:rPr>
          <w:rFonts w:ascii="Times New Roman" w:hAnsi="Times New Roman" w:cs="Times New Roman"/>
          <w:sz w:val="24"/>
          <w:szCs w:val="24"/>
        </w:rPr>
        <w:t xml:space="preserve"> Bu oranlar nedir? </w:t>
      </w:r>
    </w:p>
    <w:p w14:paraId="66FCF466" w14:textId="552C3BE3" w:rsidR="00B243CC" w:rsidRDefault="00B243CC" w:rsidP="007B57BD">
      <w:pPr>
        <w:jc w:val="both"/>
        <w:rPr>
          <w:rFonts w:ascii="Times New Roman" w:hAnsi="Times New Roman" w:cs="Times New Roman"/>
          <w:sz w:val="24"/>
          <w:szCs w:val="24"/>
        </w:rPr>
      </w:pPr>
      <w:r>
        <w:rPr>
          <w:rFonts w:ascii="Times New Roman" w:hAnsi="Times New Roman" w:cs="Times New Roman"/>
          <w:sz w:val="24"/>
          <w:szCs w:val="24"/>
        </w:rPr>
        <w:t xml:space="preserve">4 - </w:t>
      </w:r>
      <w:r w:rsidR="007B4692">
        <w:rPr>
          <w:rFonts w:ascii="Times New Roman" w:hAnsi="Times New Roman" w:cs="Times New Roman"/>
          <w:sz w:val="24"/>
          <w:szCs w:val="24"/>
        </w:rPr>
        <w:t>1 Ocak 2020 tarihinden; önergenin yanıtlandığı tarihe kadar geçen sürede</w:t>
      </w:r>
      <w:r w:rsidR="007B4692">
        <w:rPr>
          <w:rFonts w:ascii="Times New Roman" w:hAnsi="Times New Roman" w:cs="Times New Roman"/>
          <w:sz w:val="24"/>
          <w:szCs w:val="24"/>
        </w:rPr>
        <w:t xml:space="preserve"> kaç otomobil satış bayisi ve galerinin stok yaptığı tespit edilmiştir? Yapılan bu tespitler sonrasında uygulanan maddi ve manevi yaptırımlar nelerdir? </w:t>
      </w:r>
    </w:p>
    <w:p w14:paraId="1D024D15" w14:textId="4EC472DA" w:rsidR="007B4692" w:rsidRDefault="007B4692" w:rsidP="007B57BD">
      <w:pPr>
        <w:jc w:val="both"/>
        <w:rPr>
          <w:rFonts w:ascii="Times New Roman" w:hAnsi="Times New Roman" w:cs="Times New Roman"/>
          <w:sz w:val="24"/>
          <w:szCs w:val="24"/>
        </w:rPr>
      </w:pPr>
      <w:r>
        <w:rPr>
          <w:rFonts w:ascii="Times New Roman" w:hAnsi="Times New Roman" w:cs="Times New Roman"/>
          <w:sz w:val="24"/>
          <w:szCs w:val="24"/>
        </w:rPr>
        <w:t xml:space="preserve">5 - </w:t>
      </w:r>
      <w:r>
        <w:rPr>
          <w:rFonts w:ascii="Times New Roman" w:hAnsi="Times New Roman" w:cs="Times New Roman"/>
          <w:sz w:val="24"/>
          <w:szCs w:val="24"/>
        </w:rPr>
        <w:t>1 Ocak 2020 tarihinden; önergenin yanıtlandığı tarihe kadar geçen sürede</w:t>
      </w:r>
      <w:r>
        <w:rPr>
          <w:rFonts w:ascii="Times New Roman" w:hAnsi="Times New Roman" w:cs="Times New Roman"/>
          <w:sz w:val="24"/>
          <w:szCs w:val="24"/>
        </w:rPr>
        <w:t xml:space="preserve"> bakanlığınıza otomobil stokçuluğuyla ilgili kaç </w:t>
      </w:r>
      <w:proofErr w:type="gramStart"/>
      <w:r>
        <w:rPr>
          <w:rFonts w:ascii="Times New Roman" w:hAnsi="Times New Roman" w:cs="Times New Roman"/>
          <w:sz w:val="24"/>
          <w:szCs w:val="24"/>
        </w:rPr>
        <w:t>şikayet</w:t>
      </w:r>
      <w:proofErr w:type="gramEnd"/>
      <w:r>
        <w:rPr>
          <w:rFonts w:ascii="Times New Roman" w:hAnsi="Times New Roman" w:cs="Times New Roman"/>
          <w:sz w:val="24"/>
          <w:szCs w:val="24"/>
        </w:rPr>
        <w:t xml:space="preserve"> ulaşmıştır? Bunların akıbeti ne olmuştur? </w:t>
      </w:r>
    </w:p>
    <w:p w14:paraId="6176FF11" w14:textId="4B7AC12A" w:rsidR="007B4692" w:rsidRDefault="007B4692" w:rsidP="007B57BD">
      <w:pPr>
        <w:jc w:val="both"/>
        <w:rPr>
          <w:rFonts w:ascii="Times New Roman" w:hAnsi="Times New Roman" w:cs="Times New Roman"/>
          <w:sz w:val="24"/>
          <w:szCs w:val="24"/>
        </w:rPr>
      </w:pPr>
      <w:r>
        <w:rPr>
          <w:rFonts w:ascii="Times New Roman" w:hAnsi="Times New Roman" w:cs="Times New Roman"/>
          <w:sz w:val="24"/>
          <w:szCs w:val="24"/>
        </w:rPr>
        <w:t xml:space="preserve">6 – Otomobil stokçuluğunun önlenmesi için ne tür çalışmalar yapmaktasınız? </w:t>
      </w:r>
    </w:p>
    <w:sectPr w:rsidR="007B4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50"/>
    <w:rsid w:val="00092895"/>
    <w:rsid w:val="00132B31"/>
    <w:rsid w:val="003636A4"/>
    <w:rsid w:val="0047351B"/>
    <w:rsid w:val="006C62AD"/>
    <w:rsid w:val="006F4DD3"/>
    <w:rsid w:val="0072507F"/>
    <w:rsid w:val="0079525E"/>
    <w:rsid w:val="007B4692"/>
    <w:rsid w:val="007B57BD"/>
    <w:rsid w:val="007D58D7"/>
    <w:rsid w:val="00826B64"/>
    <w:rsid w:val="008D0B09"/>
    <w:rsid w:val="008F3050"/>
    <w:rsid w:val="00934EDA"/>
    <w:rsid w:val="00A77182"/>
    <w:rsid w:val="00AA7BC7"/>
    <w:rsid w:val="00B243CC"/>
    <w:rsid w:val="00C265CE"/>
    <w:rsid w:val="00C6723F"/>
    <w:rsid w:val="00CA2F18"/>
    <w:rsid w:val="00F00091"/>
    <w:rsid w:val="00F63E3D"/>
    <w:rsid w:val="00FB5DE9"/>
    <w:rsid w:val="00FE4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C72F"/>
  <w15:chartTrackingRefBased/>
  <w15:docId w15:val="{72BEECD4-3D5A-477B-A98E-115CD57C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82"/>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7182"/>
    <w:pPr>
      <w:ind w:left="720"/>
      <w:contextualSpacing/>
    </w:pPr>
  </w:style>
  <w:style w:type="paragraph" w:styleId="BalonMetni">
    <w:name w:val="Balloon Text"/>
    <w:basedOn w:val="Normal"/>
    <w:link w:val="BalonMetniChar"/>
    <w:uiPriority w:val="99"/>
    <w:semiHidden/>
    <w:unhideWhenUsed/>
    <w:rsid w:val="00132B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2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389</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28</cp:revision>
  <cp:lastPrinted>2021-11-04T12:52:00Z</cp:lastPrinted>
  <dcterms:created xsi:type="dcterms:W3CDTF">2020-12-01T07:48:00Z</dcterms:created>
  <dcterms:modified xsi:type="dcterms:W3CDTF">2021-12-11T10:51:00Z</dcterms:modified>
</cp:coreProperties>
</file>