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83A5A" w14:textId="77777777" w:rsidR="00A36F6F" w:rsidRPr="00577E32" w:rsidRDefault="00A36F6F" w:rsidP="00E7582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3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A03555B" w14:textId="77777777" w:rsidR="00A36F6F" w:rsidRPr="00577E32" w:rsidRDefault="00A36F6F" w:rsidP="00E758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7BE16F" w14:textId="6A3B87A8" w:rsidR="00A36F6F" w:rsidRPr="00577E32" w:rsidRDefault="00A36F6F" w:rsidP="008D58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E32">
        <w:rPr>
          <w:rFonts w:ascii="Times New Roman" w:hAnsi="Times New Roman" w:cs="Times New Roman"/>
          <w:sz w:val="24"/>
          <w:szCs w:val="24"/>
        </w:rPr>
        <w:t>Aşağıdaki sorularımın İçişleri Bakanı Süleyman Soylu tarafından yazılı olarak yanıtlanmasını, Anayasanın 98 ve İçtüzüğün 96. Maddeleri gereğince arz ederim.</w:t>
      </w:r>
      <w:r w:rsidR="002A2CBD">
        <w:rPr>
          <w:rFonts w:ascii="Times New Roman" w:hAnsi="Times New Roman" w:cs="Times New Roman"/>
          <w:sz w:val="24"/>
          <w:szCs w:val="24"/>
        </w:rPr>
        <w:t>07.09.2021</w:t>
      </w:r>
      <w:r w:rsidRPr="00577E3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A841A5D" w14:textId="77777777" w:rsidR="00A36F6F" w:rsidRPr="00577E32" w:rsidRDefault="00A36F6F" w:rsidP="00E758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F46715" w14:textId="77777777" w:rsidR="00A36F6F" w:rsidRPr="00577E32" w:rsidRDefault="00A36F6F" w:rsidP="00E75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32">
        <w:rPr>
          <w:rFonts w:ascii="Times New Roman" w:hAnsi="Times New Roman" w:cs="Times New Roman"/>
          <w:sz w:val="24"/>
          <w:szCs w:val="24"/>
        </w:rPr>
        <w:tab/>
      </w:r>
      <w:r w:rsidRPr="00577E32">
        <w:rPr>
          <w:rFonts w:ascii="Times New Roman" w:hAnsi="Times New Roman" w:cs="Times New Roman"/>
          <w:sz w:val="24"/>
          <w:szCs w:val="24"/>
        </w:rPr>
        <w:tab/>
      </w:r>
      <w:r w:rsidRPr="00577E32">
        <w:rPr>
          <w:rFonts w:ascii="Times New Roman" w:hAnsi="Times New Roman" w:cs="Times New Roman"/>
          <w:sz w:val="24"/>
          <w:szCs w:val="24"/>
        </w:rPr>
        <w:tab/>
      </w:r>
      <w:r w:rsidRPr="00577E32">
        <w:rPr>
          <w:rFonts w:ascii="Times New Roman" w:hAnsi="Times New Roman" w:cs="Times New Roman"/>
          <w:sz w:val="24"/>
          <w:szCs w:val="24"/>
        </w:rPr>
        <w:tab/>
      </w:r>
      <w:r w:rsidRPr="00577E3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77E32">
        <w:rPr>
          <w:rFonts w:ascii="Times New Roman" w:hAnsi="Times New Roman" w:cs="Times New Roman"/>
          <w:sz w:val="24"/>
          <w:szCs w:val="24"/>
        </w:rPr>
        <w:tab/>
      </w:r>
      <w:r w:rsidRPr="00577E3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77E3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77E3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3236FDE" w14:textId="15C95046" w:rsidR="00A36F6F" w:rsidRDefault="00A36F6F" w:rsidP="00E75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32">
        <w:rPr>
          <w:rFonts w:ascii="Times New Roman" w:hAnsi="Times New Roman" w:cs="Times New Roman"/>
          <w:b/>
          <w:sz w:val="24"/>
          <w:szCs w:val="24"/>
        </w:rPr>
        <w:tab/>
      </w:r>
      <w:r w:rsidRPr="00577E32">
        <w:rPr>
          <w:rFonts w:ascii="Times New Roman" w:hAnsi="Times New Roman" w:cs="Times New Roman"/>
          <w:b/>
          <w:sz w:val="24"/>
          <w:szCs w:val="24"/>
        </w:rPr>
        <w:tab/>
      </w:r>
      <w:r w:rsidRPr="00577E32">
        <w:rPr>
          <w:rFonts w:ascii="Times New Roman" w:hAnsi="Times New Roman" w:cs="Times New Roman"/>
          <w:b/>
          <w:sz w:val="24"/>
          <w:szCs w:val="24"/>
        </w:rPr>
        <w:tab/>
      </w:r>
      <w:r w:rsidRPr="00577E32">
        <w:rPr>
          <w:rFonts w:ascii="Times New Roman" w:hAnsi="Times New Roman" w:cs="Times New Roman"/>
          <w:b/>
          <w:sz w:val="24"/>
          <w:szCs w:val="24"/>
        </w:rPr>
        <w:tab/>
      </w:r>
      <w:r w:rsidRPr="00577E32">
        <w:rPr>
          <w:rFonts w:ascii="Times New Roman" w:hAnsi="Times New Roman" w:cs="Times New Roman"/>
          <w:b/>
          <w:sz w:val="24"/>
          <w:szCs w:val="24"/>
        </w:rPr>
        <w:tab/>
      </w:r>
      <w:r w:rsidRPr="00577E32">
        <w:rPr>
          <w:rFonts w:ascii="Times New Roman" w:hAnsi="Times New Roman" w:cs="Times New Roman"/>
          <w:b/>
          <w:sz w:val="24"/>
          <w:szCs w:val="24"/>
        </w:rPr>
        <w:tab/>
      </w:r>
      <w:r w:rsidRPr="00577E32">
        <w:rPr>
          <w:rFonts w:ascii="Times New Roman" w:hAnsi="Times New Roman" w:cs="Times New Roman"/>
          <w:b/>
          <w:sz w:val="24"/>
          <w:szCs w:val="24"/>
        </w:rPr>
        <w:tab/>
      </w:r>
      <w:r w:rsidRPr="00577E32">
        <w:rPr>
          <w:rFonts w:ascii="Times New Roman" w:hAnsi="Times New Roman" w:cs="Times New Roman"/>
          <w:b/>
          <w:sz w:val="24"/>
          <w:szCs w:val="24"/>
        </w:rPr>
        <w:tab/>
      </w:r>
      <w:r w:rsidRPr="00577E3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7195582" w14:textId="77777777" w:rsidR="005034D3" w:rsidRDefault="005034D3" w:rsidP="00E758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61224" w14:textId="681E0945" w:rsidR="00A44BC0" w:rsidRDefault="002A2CBD" w:rsidP="00E75829">
      <w:pPr>
        <w:jc w:val="both"/>
        <w:rPr>
          <w:rFonts w:ascii="Times New Roman" w:hAnsi="Times New Roman" w:cs="Times New Roman"/>
          <w:sz w:val="24"/>
          <w:szCs w:val="24"/>
        </w:rPr>
      </w:pPr>
      <w:r w:rsidRPr="002A2CBD">
        <w:rPr>
          <w:rFonts w:ascii="Times New Roman" w:hAnsi="Times New Roman" w:cs="Times New Roman"/>
          <w:sz w:val="24"/>
          <w:szCs w:val="24"/>
        </w:rPr>
        <w:t>Gazeteci Erk Acarer, Brezilya’da bin 304 kilo kokain ile yakalanan uçağın yardımcı pilot ad</w:t>
      </w:r>
      <w:r>
        <w:rPr>
          <w:rFonts w:ascii="Times New Roman" w:hAnsi="Times New Roman" w:cs="Times New Roman"/>
          <w:sz w:val="24"/>
          <w:szCs w:val="24"/>
        </w:rPr>
        <w:t>ayının ifadesini köşesine taşımıştır</w:t>
      </w:r>
      <w:r w:rsidRPr="002A2CBD">
        <w:rPr>
          <w:rFonts w:ascii="Times New Roman" w:hAnsi="Times New Roman" w:cs="Times New Roman"/>
          <w:sz w:val="24"/>
          <w:szCs w:val="24"/>
        </w:rPr>
        <w:t>. Yardımcı pilot adayı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2A2CBD">
        <w:rPr>
          <w:rFonts w:ascii="Times New Roman" w:hAnsi="Times New Roman" w:cs="Times New Roman"/>
          <w:sz w:val="24"/>
          <w:szCs w:val="24"/>
        </w:rPr>
        <w:t>, “Bu evraklar nasıl alındı? Ethem San</w:t>
      </w:r>
      <w:r>
        <w:rPr>
          <w:rFonts w:ascii="Times New Roman" w:hAnsi="Times New Roman" w:cs="Times New Roman"/>
          <w:sz w:val="24"/>
          <w:szCs w:val="24"/>
        </w:rPr>
        <w:t xml:space="preserve">cak esas şirket sahibidir” ifadelerini kullanmıştır. </w:t>
      </w:r>
    </w:p>
    <w:p w14:paraId="402074E6" w14:textId="6B159F7F" w:rsidR="002A2CBD" w:rsidRPr="002A2CBD" w:rsidRDefault="002A2CBD" w:rsidP="002A2CBD">
      <w:pPr>
        <w:jc w:val="both"/>
        <w:rPr>
          <w:rFonts w:ascii="Times New Roman" w:hAnsi="Times New Roman" w:cs="Times New Roman"/>
          <w:sz w:val="24"/>
          <w:szCs w:val="24"/>
        </w:rPr>
      </w:pPr>
      <w:r w:rsidRPr="002A2CBD">
        <w:rPr>
          <w:rFonts w:ascii="Times New Roman" w:hAnsi="Times New Roman" w:cs="Times New Roman"/>
          <w:sz w:val="24"/>
          <w:szCs w:val="24"/>
        </w:rPr>
        <w:t>Merkezi İstanbul’daki ACM (</w:t>
      </w:r>
      <w:proofErr w:type="spellStart"/>
      <w:r w:rsidRPr="002A2CBD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2A2CBD">
        <w:rPr>
          <w:rFonts w:ascii="Times New Roman" w:hAnsi="Times New Roman" w:cs="Times New Roman"/>
          <w:sz w:val="24"/>
          <w:szCs w:val="24"/>
        </w:rPr>
        <w:t xml:space="preserve"> Charter Market) Havayolları’na ait TC-GVA numaralı iş jetinde, Brezilya Federal Polisi (PF) 24 bavulda, bin 304 kilo kokain ele geçirmişti</w:t>
      </w:r>
      <w:r>
        <w:rPr>
          <w:rFonts w:ascii="Times New Roman" w:hAnsi="Times New Roman" w:cs="Times New Roman"/>
          <w:sz w:val="24"/>
          <w:szCs w:val="24"/>
        </w:rPr>
        <w:t>r. Pilot Vedat Demir tutuklanmıştır</w:t>
      </w:r>
      <w:r w:rsidRPr="002A2C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 arada </w:t>
      </w:r>
      <w:proofErr w:type="spellStart"/>
      <w:r w:rsidRPr="002A2CBD">
        <w:rPr>
          <w:rFonts w:ascii="Times New Roman" w:hAnsi="Times New Roman" w:cs="Times New Roman"/>
          <w:sz w:val="24"/>
          <w:szCs w:val="24"/>
        </w:rPr>
        <w:t>Gulfstream</w:t>
      </w:r>
      <w:proofErr w:type="spellEnd"/>
      <w:r w:rsidRPr="002A2CBD">
        <w:rPr>
          <w:rFonts w:ascii="Times New Roman" w:hAnsi="Times New Roman" w:cs="Times New Roman"/>
          <w:sz w:val="24"/>
          <w:szCs w:val="24"/>
        </w:rPr>
        <w:t xml:space="preserve"> IV tipi uçak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2CBD">
        <w:rPr>
          <w:rFonts w:ascii="Times New Roman" w:hAnsi="Times New Roman" w:cs="Times New Roman"/>
          <w:sz w:val="24"/>
          <w:szCs w:val="24"/>
        </w:rPr>
        <w:t xml:space="preserve"> İstanbul Havaalanı’nın açılış </w:t>
      </w:r>
      <w:r>
        <w:rPr>
          <w:rFonts w:ascii="Times New Roman" w:hAnsi="Times New Roman" w:cs="Times New Roman"/>
          <w:sz w:val="24"/>
          <w:szCs w:val="24"/>
        </w:rPr>
        <w:t xml:space="preserve">törenine katılan tek özel jettir. </w:t>
      </w:r>
    </w:p>
    <w:p w14:paraId="5B52024B" w14:textId="309852FF" w:rsidR="002A2CBD" w:rsidRPr="002A2CBD" w:rsidRDefault="002A2CBD" w:rsidP="002A2CBD">
      <w:pPr>
        <w:jc w:val="both"/>
        <w:rPr>
          <w:rFonts w:ascii="Times New Roman" w:hAnsi="Times New Roman" w:cs="Times New Roman"/>
          <w:sz w:val="24"/>
          <w:szCs w:val="24"/>
        </w:rPr>
      </w:pPr>
      <w:r w:rsidRPr="002A2CBD">
        <w:rPr>
          <w:rFonts w:ascii="Times New Roman" w:hAnsi="Times New Roman" w:cs="Times New Roman"/>
          <w:sz w:val="24"/>
          <w:szCs w:val="24"/>
        </w:rPr>
        <w:t xml:space="preserve">Uçak; </w:t>
      </w:r>
      <w:r>
        <w:rPr>
          <w:rFonts w:ascii="Times New Roman" w:hAnsi="Times New Roman" w:cs="Times New Roman"/>
          <w:sz w:val="24"/>
          <w:szCs w:val="24"/>
        </w:rPr>
        <w:t xml:space="preserve">resmi olarak </w:t>
      </w:r>
      <w:r w:rsidRPr="002A2CBD">
        <w:rPr>
          <w:rFonts w:ascii="Times New Roman" w:hAnsi="Times New Roman" w:cs="Times New Roman"/>
          <w:sz w:val="24"/>
          <w:szCs w:val="24"/>
        </w:rPr>
        <w:t>patronu Şehmuz Özkan olan Affan Yatırım Holding’e aitti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A2CBD">
        <w:rPr>
          <w:rFonts w:ascii="Times New Roman" w:hAnsi="Times New Roman" w:cs="Times New Roman"/>
          <w:sz w:val="24"/>
          <w:szCs w:val="24"/>
        </w:rPr>
        <w:t>. Şirket yöneticisi ise Şehmuz Özkan’ın AKP’den aday olan kardeşi, Çiğdem Özkan’dı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A2CBD">
        <w:rPr>
          <w:rFonts w:ascii="Times New Roman" w:hAnsi="Times New Roman" w:cs="Times New Roman"/>
          <w:sz w:val="24"/>
          <w:szCs w:val="24"/>
        </w:rPr>
        <w:t>. AKP’li iş insanı Ethem Sancak</w:t>
      </w:r>
      <w:r>
        <w:rPr>
          <w:rFonts w:ascii="Times New Roman" w:hAnsi="Times New Roman" w:cs="Times New Roman"/>
          <w:sz w:val="24"/>
          <w:szCs w:val="24"/>
        </w:rPr>
        <w:t>’ın,</w:t>
      </w:r>
      <w:r w:rsidRPr="002A2CBD">
        <w:rPr>
          <w:rFonts w:ascii="Times New Roman" w:hAnsi="Times New Roman" w:cs="Times New Roman"/>
          <w:sz w:val="24"/>
          <w:szCs w:val="24"/>
        </w:rPr>
        <w:t xml:space="preserve"> Affan Holding ve Özkan ailesi ile y</w:t>
      </w:r>
      <w:r>
        <w:rPr>
          <w:rFonts w:ascii="Times New Roman" w:hAnsi="Times New Roman" w:cs="Times New Roman"/>
          <w:sz w:val="24"/>
          <w:szCs w:val="24"/>
        </w:rPr>
        <w:t xml:space="preserve">akınlığı da kamuoyunca bilinmektedir. </w:t>
      </w:r>
    </w:p>
    <w:p w14:paraId="78FF31EF" w14:textId="4E5245AA" w:rsidR="002A2CBD" w:rsidRDefault="003A470A" w:rsidP="002A2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uçak pilotu Vedat Demir’in sağlık durumunun uçmaya elverişli olmadığı ancak buna rağmen sahte belgeler düzenlendiği belirtilmiştir. </w:t>
      </w:r>
    </w:p>
    <w:p w14:paraId="150ECC7D" w14:textId="4AA2F3FF" w:rsidR="003A470A" w:rsidRDefault="003A470A" w:rsidP="002A2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68776CC1" w14:textId="5F1760F9" w:rsidR="003A470A" w:rsidRDefault="003A470A" w:rsidP="002A2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Brezilya’da bir buçuk tona yakın uyuşturucuyla yakalanan TC-GVA numaralı iş jeti Ethem Sancak’</w:t>
      </w:r>
      <w:r w:rsidR="00042429">
        <w:rPr>
          <w:rFonts w:ascii="Times New Roman" w:hAnsi="Times New Roman" w:cs="Times New Roman"/>
          <w:sz w:val="24"/>
          <w:szCs w:val="24"/>
        </w:rPr>
        <w:t xml:space="preserve">a mı aittir? Uçağa ait son 10 yılın uçuş ve biniş kayıtları incelendiğinde; kimler hangi tarihlerde ve nerelerde bu uçağı kullanmıştır? Yine son 10 yılda; </w:t>
      </w:r>
      <w:r w:rsidR="00042429">
        <w:rPr>
          <w:rFonts w:ascii="Times New Roman" w:hAnsi="Times New Roman" w:cs="Times New Roman"/>
          <w:sz w:val="24"/>
          <w:szCs w:val="24"/>
        </w:rPr>
        <w:t>TC-GVA numaralı iş jeti</w:t>
      </w:r>
      <w:r w:rsidR="00042429">
        <w:rPr>
          <w:rFonts w:ascii="Times New Roman" w:hAnsi="Times New Roman" w:cs="Times New Roman"/>
          <w:sz w:val="24"/>
          <w:szCs w:val="24"/>
        </w:rPr>
        <w:t xml:space="preserve"> hangi ülkelere ve şehirlere gitmiştir? </w:t>
      </w:r>
    </w:p>
    <w:p w14:paraId="35F3A979" w14:textId="5E79ABBE" w:rsidR="003A470A" w:rsidRDefault="003A470A" w:rsidP="002A2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Bu iddia doğruysa konuyla ilgili nasıl bir hukuki süreç yaşanacaktır?</w:t>
      </w:r>
      <w:r w:rsidR="00042429">
        <w:rPr>
          <w:rFonts w:ascii="Times New Roman" w:hAnsi="Times New Roman" w:cs="Times New Roman"/>
          <w:sz w:val="24"/>
          <w:szCs w:val="24"/>
        </w:rPr>
        <w:t xml:space="preserve"> Ethem Sancak konuyla ilgili olarak yargı sürecine </w:t>
      </w:r>
      <w:proofErr w:type="gramStart"/>
      <w:r w:rsidR="00042429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042429">
        <w:rPr>
          <w:rFonts w:ascii="Times New Roman" w:hAnsi="Times New Roman" w:cs="Times New Roman"/>
          <w:sz w:val="24"/>
          <w:szCs w:val="24"/>
        </w:rPr>
        <w:t xml:space="preserve"> edilecek midir? </w:t>
      </w:r>
    </w:p>
    <w:p w14:paraId="4A6A67BC" w14:textId="6856758D" w:rsidR="003A470A" w:rsidRDefault="00A72EC1" w:rsidP="002A2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470A">
        <w:rPr>
          <w:rFonts w:ascii="Times New Roman" w:hAnsi="Times New Roman" w:cs="Times New Roman"/>
          <w:sz w:val="24"/>
          <w:szCs w:val="24"/>
        </w:rPr>
        <w:t xml:space="preserve"> – Brezilya’da yakalanan uçakla ilgili Türkiye’de yapılan uyuşturucu operasyonları nelerdir? Kimler konuyla ilgili gözaltına alınmış, kimler tutuklanmıştır? </w:t>
      </w:r>
    </w:p>
    <w:p w14:paraId="57E89FF4" w14:textId="12A067E8" w:rsidR="00042429" w:rsidRDefault="00042429" w:rsidP="002A2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Ethem Sancak’ın kaç uçağı bulunmaktadır? Bu uçaklar son 10 yılda kaç ülkeye gitmiştir?</w:t>
      </w:r>
    </w:p>
    <w:p w14:paraId="2EBED81E" w14:textId="6CBB7B86" w:rsidR="00042429" w:rsidRPr="00577E32" w:rsidRDefault="00042429" w:rsidP="002A2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Sağlığı uçmaya elverişli olmayan pilot Vedat Demir’e sahte belgeler nasıl düzenlenmiştir? Bu konuyla ilgili nasıl bir yasal süreç başlatılmıştır? </w:t>
      </w:r>
    </w:p>
    <w:sectPr w:rsidR="00042429" w:rsidRPr="0057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49"/>
    <w:rsid w:val="00042429"/>
    <w:rsid w:val="00067613"/>
    <w:rsid w:val="001C4897"/>
    <w:rsid w:val="002A2CBD"/>
    <w:rsid w:val="003A470A"/>
    <w:rsid w:val="0044121A"/>
    <w:rsid w:val="005034D3"/>
    <w:rsid w:val="00557249"/>
    <w:rsid w:val="00577E32"/>
    <w:rsid w:val="006A3F98"/>
    <w:rsid w:val="0072507F"/>
    <w:rsid w:val="008D5838"/>
    <w:rsid w:val="008E77BF"/>
    <w:rsid w:val="009445AC"/>
    <w:rsid w:val="00951173"/>
    <w:rsid w:val="00A36F6F"/>
    <w:rsid w:val="00A44BC0"/>
    <w:rsid w:val="00A72EC1"/>
    <w:rsid w:val="00AB7DC7"/>
    <w:rsid w:val="00AC58D7"/>
    <w:rsid w:val="00B06EB0"/>
    <w:rsid w:val="00B31B07"/>
    <w:rsid w:val="00B93729"/>
    <w:rsid w:val="00C0089E"/>
    <w:rsid w:val="00C223CC"/>
    <w:rsid w:val="00CC4027"/>
    <w:rsid w:val="00E75829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45F4"/>
  <w15:chartTrackingRefBased/>
  <w15:docId w15:val="{EF7CD64E-B5B1-49FB-B10D-DD41B2F9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30</cp:revision>
  <cp:lastPrinted>2021-08-23T12:03:00Z</cp:lastPrinted>
  <dcterms:created xsi:type="dcterms:W3CDTF">2019-12-23T09:22:00Z</dcterms:created>
  <dcterms:modified xsi:type="dcterms:W3CDTF">2021-09-07T10:46:00Z</dcterms:modified>
</cp:coreProperties>
</file>