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E3" w:rsidRDefault="006458E3" w:rsidP="006458E3">
      <w:pPr>
        <w:jc w:val="center"/>
        <w:rPr>
          <w:rFonts w:cstheme="minorHAnsi"/>
          <w:b/>
          <w:sz w:val="28"/>
          <w:szCs w:val="24"/>
        </w:rPr>
      </w:pPr>
      <w:r w:rsidRPr="006458E3">
        <w:rPr>
          <w:rFonts w:cstheme="minorHAnsi"/>
          <w:b/>
          <w:sz w:val="28"/>
          <w:szCs w:val="24"/>
        </w:rPr>
        <w:t>ÜNLÜ GAZETECİLER MERSİN’DE KAYDA GEÇİYOR</w:t>
      </w:r>
    </w:p>
    <w:p w:rsidR="006458E3" w:rsidRDefault="006458E3" w:rsidP="006458E3">
      <w:pPr>
        <w:ind w:left="4956" w:firstLine="708"/>
        <w:jc w:val="center"/>
        <w:rPr>
          <w:rFonts w:cstheme="minorHAnsi"/>
          <w:b/>
          <w:sz w:val="28"/>
          <w:szCs w:val="24"/>
        </w:rPr>
      </w:pPr>
      <w:r w:rsidRPr="006458E3">
        <w:rPr>
          <w:rFonts w:cstheme="minorHAnsi"/>
          <w:b/>
          <w:sz w:val="28"/>
          <w:szCs w:val="24"/>
        </w:rPr>
        <w:t>TARİH: 12.10.2021</w:t>
      </w:r>
    </w:p>
    <w:p w:rsidR="006458E3" w:rsidRPr="006458E3" w:rsidRDefault="006458E3" w:rsidP="006458E3">
      <w:pPr>
        <w:ind w:left="4956" w:firstLine="708"/>
        <w:jc w:val="center"/>
        <w:rPr>
          <w:rFonts w:cstheme="minorHAnsi"/>
          <w:b/>
          <w:sz w:val="28"/>
          <w:szCs w:val="24"/>
        </w:rPr>
      </w:pPr>
    </w:p>
    <w:p w:rsidR="006458E3" w:rsidRPr="006458E3" w:rsidRDefault="006458E3">
      <w:pPr>
        <w:rPr>
          <w:rFonts w:cstheme="minorHAnsi"/>
          <w:sz w:val="24"/>
          <w:szCs w:val="24"/>
        </w:rPr>
      </w:pP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Değerli Basın Mensupları,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 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 xml:space="preserve">Halk </w:t>
      </w:r>
      <w:proofErr w:type="spellStart"/>
      <w:r w:rsidRPr="006458E3">
        <w:rPr>
          <w:rFonts w:asciiTheme="minorHAnsi" w:hAnsiTheme="minorHAnsi" w:cstheme="minorHAnsi"/>
        </w:rPr>
        <w:t>Tv’nin</w:t>
      </w:r>
      <w:proofErr w:type="spellEnd"/>
      <w:r w:rsidRPr="006458E3">
        <w:rPr>
          <w:rFonts w:asciiTheme="minorHAnsi" w:hAnsiTheme="minorHAnsi" w:cstheme="minorHAnsi"/>
        </w:rPr>
        <w:t xml:space="preserve"> izlenme rekorları kıran programı ‘Kayda Geçsin’ ekibi Mersinlilerle </w:t>
      </w:r>
      <w:proofErr w:type="spellStart"/>
      <w:r w:rsidRPr="006458E3">
        <w:rPr>
          <w:rFonts w:asciiTheme="minorHAnsi" w:hAnsiTheme="minorHAnsi" w:cstheme="minorHAnsi"/>
        </w:rPr>
        <w:t>biraraya</w:t>
      </w:r>
      <w:proofErr w:type="spellEnd"/>
      <w:r w:rsidRPr="006458E3">
        <w:rPr>
          <w:rFonts w:asciiTheme="minorHAnsi" w:hAnsiTheme="minorHAnsi" w:cstheme="minorHAnsi"/>
        </w:rPr>
        <w:t xml:space="preserve"> geliyor. Mezitli Belediyesinin ev sahipliğinde düzenlenen Mersin Kayda Geçiyor adlı etkinlikte gazeteciler Özlem Gürses, Murat </w:t>
      </w:r>
      <w:proofErr w:type="spellStart"/>
      <w:r w:rsidRPr="006458E3">
        <w:rPr>
          <w:rFonts w:asciiTheme="minorHAnsi" w:hAnsiTheme="minorHAnsi" w:cstheme="minorHAnsi"/>
        </w:rPr>
        <w:t>Ağırel</w:t>
      </w:r>
      <w:proofErr w:type="spellEnd"/>
      <w:r w:rsidRPr="006458E3">
        <w:rPr>
          <w:rFonts w:asciiTheme="minorHAnsi" w:hAnsiTheme="minorHAnsi" w:cstheme="minorHAnsi"/>
        </w:rPr>
        <w:t>, Timur Soykan ve Ozan Gündoğdu Mezitli Belediyesi Kültür Merkezinde Mersinlilere seslenecek ve soruları cevaplayacak.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 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6458E3">
        <w:rPr>
          <w:rFonts w:asciiTheme="minorHAnsi" w:hAnsiTheme="minorHAnsi" w:cstheme="minorHAnsi"/>
        </w:rPr>
        <w:t>Moderatörlüğünü</w:t>
      </w:r>
      <w:proofErr w:type="spellEnd"/>
      <w:r w:rsidRPr="006458E3">
        <w:rPr>
          <w:rFonts w:asciiTheme="minorHAnsi" w:hAnsiTheme="minorHAnsi" w:cstheme="minorHAnsi"/>
        </w:rPr>
        <w:t xml:space="preserve"> CHP Mersin Milletvekili Alpay </w:t>
      </w:r>
      <w:proofErr w:type="spellStart"/>
      <w:r w:rsidRPr="006458E3">
        <w:rPr>
          <w:rFonts w:asciiTheme="minorHAnsi" w:hAnsiTheme="minorHAnsi" w:cstheme="minorHAnsi"/>
        </w:rPr>
        <w:t>Antmen’in</w:t>
      </w:r>
      <w:proofErr w:type="spellEnd"/>
      <w:r w:rsidRPr="006458E3">
        <w:rPr>
          <w:rFonts w:asciiTheme="minorHAnsi" w:hAnsiTheme="minorHAnsi" w:cstheme="minorHAnsi"/>
        </w:rPr>
        <w:t xml:space="preserve"> yapacağı etkinlikte Türkiye’de medya, ekonomi, yolsuzluk ve yoksulluk konuları ele alınacak.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 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13 Ekim Çarşamba günü saat 18.00’da başlayacak panel Mezitli Belediyesi Kültür Merkezinde yapılacak.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 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Başta tüm vatandaşlarımız olmak üzere siz değerli basın mensuplarını da aramızda görmekten mutluluk duyarız.</w:t>
      </w: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 </w:t>
      </w:r>
    </w:p>
    <w:p w:rsid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58E3">
        <w:rPr>
          <w:rFonts w:asciiTheme="minorHAnsi" w:hAnsiTheme="minorHAnsi" w:cstheme="minorHAnsi"/>
        </w:rPr>
        <w:t>Ekte panel görselini sunar, iyi çalışmalar dileriz.</w:t>
      </w:r>
    </w:p>
    <w:p w:rsid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458E3" w:rsidRPr="006458E3" w:rsidRDefault="006458E3" w:rsidP="006458E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62625" cy="2876550"/>
            <wp:effectExtent l="0" t="0" r="9525" b="0"/>
            <wp:docPr id="1" name="Resim 1" descr="d:\68847\Downloads\Görs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8847\Downloads\Görse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8E3" w:rsidRPr="006458E3" w:rsidRDefault="006458E3" w:rsidP="006458E3">
      <w:pPr>
        <w:jc w:val="both"/>
        <w:rPr>
          <w:rFonts w:cstheme="minorHAnsi"/>
          <w:sz w:val="24"/>
          <w:szCs w:val="24"/>
        </w:rPr>
      </w:pPr>
    </w:p>
    <w:sectPr w:rsidR="006458E3" w:rsidRPr="0064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E3"/>
    <w:rsid w:val="00215864"/>
    <w:rsid w:val="00222BD4"/>
    <w:rsid w:val="006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4056"/>
  <w15:chartTrackingRefBased/>
  <w15:docId w15:val="{36F0D8CF-0834-474D-B3E5-F963221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2021-10-20T15:18:00Z</dcterms:created>
  <dcterms:modified xsi:type="dcterms:W3CDTF">2021-10-20T15:20:00Z</dcterms:modified>
</cp:coreProperties>
</file>