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AE28D" w14:textId="77777777" w:rsidR="00A05837" w:rsidRPr="00A05837" w:rsidRDefault="00A05837" w:rsidP="00A05837">
      <w:pPr>
        <w:ind w:left="708" w:firstLine="708"/>
        <w:jc w:val="both"/>
        <w:rPr>
          <w:rFonts w:ascii="Times New Roman" w:hAnsi="Times New Roman" w:cs="Times New Roman"/>
          <w:b/>
          <w:sz w:val="24"/>
          <w:szCs w:val="24"/>
        </w:rPr>
      </w:pPr>
      <w:r w:rsidRPr="00A05837">
        <w:rPr>
          <w:rFonts w:ascii="Times New Roman" w:hAnsi="Times New Roman" w:cs="Times New Roman"/>
          <w:b/>
          <w:sz w:val="24"/>
          <w:szCs w:val="24"/>
        </w:rPr>
        <w:t>TÜRKİYE BÜYÜK MİLLET MECLİSİ BAŞKANLIĞINA</w:t>
      </w:r>
    </w:p>
    <w:p w14:paraId="62222B2A" w14:textId="77777777" w:rsidR="00A05837" w:rsidRPr="00A05837" w:rsidRDefault="00A05837" w:rsidP="00A05837">
      <w:pPr>
        <w:jc w:val="both"/>
        <w:rPr>
          <w:rFonts w:ascii="Times New Roman" w:hAnsi="Times New Roman" w:cs="Times New Roman"/>
          <w:sz w:val="24"/>
          <w:szCs w:val="24"/>
        </w:rPr>
      </w:pPr>
    </w:p>
    <w:p w14:paraId="53DED255" w14:textId="7488DD2B" w:rsidR="00A05837" w:rsidRPr="00A05837" w:rsidRDefault="00A05837" w:rsidP="00A05837">
      <w:pPr>
        <w:ind w:firstLine="708"/>
        <w:jc w:val="both"/>
        <w:rPr>
          <w:rFonts w:ascii="Times New Roman" w:hAnsi="Times New Roman" w:cs="Times New Roman"/>
          <w:sz w:val="24"/>
          <w:szCs w:val="24"/>
        </w:rPr>
      </w:pPr>
      <w:r w:rsidRPr="00A05837">
        <w:rPr>
          <w:rFonts w:ascii="Times New Roman" w:hAnsi="Times New Roman" w:cs="Times New Roman"/>
          <w:sz w:val="24"/>
          <w:szCs w:val="24"/>
        </w:rPr>
        <w:t xml:space="preserve">Aşağıdaki sorularımın Ulaştırma ve Altyapı Bakanı Adil </w:t>
      </w:r>
      <w:proofErr w:type="spellStart"/>
      <w:r w:rsidRPr="00A05837">
        <w:rPr>
          <w:rFonts w:ascii="Times New Roman" w:hAnsi="Times New Roman" w:cs="Times New Roman"/>
          <w:sz w:val="24"/>
          <w:szCs w:val="24"/>
        </w:rPr>
        <w:t>Karaismailoğlu</w:t>
      </w:r>
      <w:proofErr w:type="spellEnd"/>
      <w:r w:rsidRPr="00A05837">
        <w:rPr>
          <w:rFonts w:ascii="Times New Roman" w:hAnsi="Times New Roman" w:cs="Times New Roman"/>
          <w:sz w:val="24"/>
          <w:szCs w:val="24"/>
        </w:rPr>
        <w:t xml:space="preserve"> tarafından yazılı olarak yanıtlanmasını, Anayasanın 98 ve İçtüzüğün 96. Maddeleri gereğince arz ederim. </w:t>
      </w:r>
      <w:r w:rsidR="00371DEB">
        <w:rPr>
          <w:rFonts w:ascii="Times New Roman" w:hAnsi="Times New Roman" w:cs="Times New Roman"/>
          <w:sz w:val="24"/>
          <w:szCs w:val="24"/>
        </w:rPr>
        <w:t>27</w:t>
      </w:r>
      <w:r w:rsidR="004120A4">
        <w:rPr>
          <w:rFonts w:ascii="Times New Roman" w:hAnsi="Times New Roman" w:cs="Times New Roman"/>
          <w:sz w:val="24"/>
          <w:szCs w:val="24"/>
        </w:rPr>
        <w:t>.08.2021</w:t>
      </w:r>
    </w:p>
    <w:p w14:paraId="2637EC2F" w14:textId="77777777" w:rsidR="00A05837" w:rsidRPr="00A05837" w:rsidRDefault="00A05837" w:rsidP="00A05837">
      <w:pPr>
        <w:spacing w:after="0"/>
        <w:jc w:val="both"/>
        <w:rPr>
          <w:rFonts w:ascii="Times New Roman" w:hAnsi="Times New Roman" w:cs="Times New Roman"/>
          <w:b/>
          <w:sz w:val="24"/>
          <w:szCs w:val="24"/>
        </w:rPr>
      </w:pPr>
      <w:r w:rsidRPr="00A05837">
        <w:rPr>
          <w:rFonts w:ascii="Times New Roman" w:hAnsi="Times New Roman" w:cs="Times New Roman"/>
          <w:sz w:val="24"/>
          <w:szCs w:val="24"/>
        </w:rPr>
        <w:tab/>
      </w:r>
      <w:r w:rsidRPr="00A05837">
        <w:rPr>
          <w:rFonts w:ascii="Times New Roman" w:hAnsi="Times New Roman" w:cs="Times New Roman"/>
          <w:sz w:val="24"/>
          <w:szCs w:val="24"/>
        </w:rPr>
        <w:tab/>
      </w:r>
      <w:r w:rsidRPr="00A05837">
        <w:rPr>
          <w:rFonts w:ascii="Times New Roman" w:hAnsi="Times New Roman" w:cs="Times New Roman"/>
          <w:sz w:val="24"/>
          <w:szCs w:val="24"/>
        </w:rPr>
        <w:tab/>
      </w:r>
      <w:r w:rsidRPr="00A05837">
        <w:rPr>
          <w:rFonts w:ascii="Times New Roman" w:hAnsi="Times New Roman" w:cs="Times New Roman"/>
          <w:sz w:val="24"/>
          <w:szCs w:val="24"/>
        </w:rPr>
        <w:tab/>
      </w:r>
      <w:r w:rsidRPr="00A05837">
        <w:rPr>
          <w:rFonts w:ascii="Times New Roman" w:hAnsi="Times New Roman" w:cs="Times New Roman"/>
          <w:sz w:val="24"/>
          <w:szCs w:val="24"/>
        </w:rPr>
        <w:tab/>
        <w:t xml:space="preserve">             </w:t>
      </w:r>
      <w:r w:rsidRPr="00A05837">
        <w:rPr>
          <w:rFonts w:ascii="Times New Roman" w:hAnsi="Times New Roman" w:cs="Times New Roman"/>
          <w:sz w:val="24"/>
          <w:szCs w:val="24"/>
        </w:rPr>
        <w:tab/>
      </w:r>
      <w:r w:rsidRPr="00A05837">
        <w:rPr>
          <w:rFonts w:ascii="Times New Roman" w:hAnsi="Times New Roman" w:cs="Times New Roman"/>
          <w:sz w:val="24"/>
          <w:szCs w:val="24"/>
        </w:rPr>
        <w:tab/>
        <w:t xml:space="preserve">                </w:t>
      </w:r>
      <w:r w:rsidRPr="00A05837">
        <w:rPr>
          <w:rFonts w:ascii="Times New Roman" w:hAnsi="Times New Roman" w:cs="Times New Roman"/>
          <w:b/>
          <w:sz w:val="24"/>
          <w:szCs w:val="24"/>
        </w:rPr>
        <w:t xml:space="preserve">Alpay </w:t>
      </w:r>
      <w:proofErr w:type="spellStart"/>
      <w:r w:rsidRPr="00A05837">
        <w:rPr>
          <w:rFonts w:ascii="Times New Roman" w:hAnsi="Times New Roman" w:cs="Times New Roman"/>
          <w:b/>
          <w:sz w:val="24"/>
          <w:szCs w:val="24"/>
        </w:rPr>
        <w:t>Antmen</w:t>
      </w:r>
      <w:proofErr w:type="spellEnd"/>
    </w:p>
    <w:p w14:paraId="4A6C90BA" w14:textId="414C90AA" w:rsidR="00A05837" w:rsidRDefault="00A05837" w:rsidP="00A05837">
      <w:pPr>
        <w:spacing w:after="0"/>
        <w:jc w:val="both"/>
        <w:rPr>
          <w:rFonts w:ascii="Times New Roman" w:hAnsi="Times New Roman" w:cs="Times New Roman"/>
          <w:b/>
          <w:sz w:val="24"/>
          <w:szCs w:val="24"/>
        </w:rPr>
      </w:pP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bookmarkStart w:id="0" w:name="_GoBack"/>
      <w:bookmarkEnd w:id="0"/>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t>Mersin Milletvekili</w:t>
      </w:r>
    </w:p>
    <w:p w14:paraId="5001E10B" w14:textId="33C8659F" w:rsidR="001E05E7" w:rsidRPr="00A05837" w:rsidRDefault="00371DEB" w:rsidP="00A05837">
      <w:pPr>
        <w:jc w:val="both"/>
        <w:rPr>
          <w:rFonts w:ascii="Times New Roman" w:hAnsi="Times New Roman" w:cs="Times New Roman"/>
          <w:sz w:val="24"/>
          <w:szCs w:val="24"/>
        </w:rPr>
      </w:pPr>
    </w:p>
    <w:p w14:paraId="13954E19" w14:textId="17190010" w:rsidR="008F7A16" w:rsidRDefault="00371DEB" w:rsidP="008F7A16">
      <w:pPr>
        <w:jc w:val="both"/>
        <w:rPr>
          <w:rFonts w:ascii="Times New Roman" w:hAnsi="Times New Roman" w:cs="Times New Roman"/>
          <w:sz w:val="24"/>
          <w:szCs w:val="24"/>
        </w:rPr>
      </w:pPr>
      <w:r>
        <w:rPr>
          <w:rFonts w:ascii="Times New Roman" w:hAnsi="Times New Roman" w:cs="Times New Roman"/>
          <w:sz w:val="24"/>
          <w:szCs w:val="24"/>
        </w:rPr>
        <w:t xml:space="preserve">Mersin PTT Başmüdür Kağan Uysal sosyal medya Facebook hesabından 27.06.2021 tarihinde Genel Başkanımız Sayın Kemal </w:t>
      </w:r>
      <w:proofErr w:type="spellStart"/>
      <w:r>
        <w:rPr>
          <w:rFonts w:ascii="Times New Roman" w:hAnsi="Times New Roman" w:cs="Times New Roman"/>
          <w:sz w:val="24"/>
          <w:szCs w:val="24"/>
        </w:rPr>
        <w:t>Kılıçdaroğlu’nu</w:t>
      </w:r>
      <w:proofErr w:type="spellEnd"/>
      <w:r>
        <w:rPr>
          <w:rFonts w:ascii="Times New Roman" w:hAnsi="Times New Roman" w:cs="Times New Roman"/>
          <w:sz w:val="24"/>
          <w:szCs w:val="24"/>
        </w:rPr>
        <w:t xml:space="preserve"> hedef alan paylaşımlarda bulunmuştur. 657 sayılı Devlet Memurları Kanunu’nun ‘Tarafsızlık ve Devlete Bağlılık’ başlıklı 7. Maddesine göre devlet memurları siyasi partileri hedef alan ve ayıran tutum ve davranış sergileyemezler. </w:t>
      </w:r>
    </w:p>
    <w:p w14:paraId="35241CA9" w14:textId="4C6B2D3E" w:rsidR="00371DEB" w:rsidRDefault="00371DEB" w:rsidP="008F7A16">
      <w:pPr>
        <w:jc w:val="both"/>
        <w:rPr>
          <w:rFonts w:ascii="Times New Roman" w:hAnsi="Times New Roman" w:cs="Times New Roman"/>
          <w:sz w:val="24"/>
          <w:szCs w:val="24"/>
        </w:rPr>
      </w:pPr>
      <w:r>
        <w:rPr>
          <w:rFonts w:ascii="Times New Roman" w:hAnsi="Times New Roman" w:cs="Times New Roman"/>
          <w:sz w:val="24"/>
          <w:szCs w:val="24"/>
        </w:rPr>
        <w:t xml:space="preserve">Bunun üzerine 28 Haziran 2021 tarihinde tarafınıza 47814 sayılı soru önergesiyle bahsi geçen müdür Kağan Uysal hakkında hukuki ve idari bir soruşturma açılıp açılmadığını sormuştum. Gelen yanıtta sorularıma yanıt verilmemiş ve Mersin PTT Başmüdürü Kağan Uysal hakkında halen herhangi bir soruşturma açılmadığı ortaya çıkmıştır. </w:t>
      </w:r>
    </w:p>
    <w:p w14:paraId="46B37EDC" w14:textId="1CFA1290" w:rsidR="00371DEB" w:rsidRDefault="00371DEB" w:rsidP="008F7A16">
      <w:pPr>
        <w:jc w:val="both"/>
        <w:rPr>
          <w:rFonts w:ascii="Times New Roman" w:hAnsi="Times New Roman" w:cs="Times New Roman"/>
          <w:sz w:val="24"/>
          <w:szCs w:val="24"/>
        </w:rPr>
      </w:pPr>
      <w:r>
        <w:rPr>
          <w:rFonts w:ascii="Times New Roman" w:hAnsi="Times New Roman" w:cs="Times New Roman"/>
          <w:sz w:val="24"/>
          <w:szCs w:val="24"/>
        </w:rPr>
        <w:t>Bu bağlamda;</w:t>
      </w:r>
    </w:p>
    <w:p w14:paraId="40A6F2AF" w14:textId="45FA9B98" w:rsidR="00371DEB" w:rsidRPr="008F7A16" w:rsidRDefault="00371DEB" w:rsidP="008F7A16">
      <w:pPr>
        <w:jc w:val="both"/>
        <w:rPr>
          <w:rFonts w:ascii="Times New Roman" w:hAnsi="Times New Roman" w:cs="Times New Roman"/>
          <w:sz w:val="24"/>
          <w:szCs w:val="24"/>
        </w:rPr>
      </w:pPr>
      <w:r>
        <w:rPr>
          <w:rFonts w:ascii="Times New Roman" w:hAnsi="Times New Roman" w:cs="Times New Roman"/>
          <w:sz w:val="24"/>
          <w:szCs w:val="24"/>
        </w:rPr>
        <w:t xml:space="preserve">1 - </w:t>
      </w:r>
      <w:r>
        <w:rPr>
          <w:rFonts w:ascii="Times New Roman" w:hAnsi="Times New Roman" w:cs="Times New Roman"/>
          <w:sz w:val="24"/>
          <w:szCs w:val="24"/>
        </w:rPr>
        <w:t>657 sayılı Devlet Memurları Kanunu’nun ‘Tarafsızlık ve Devlete Bağlılık’ başlıklı 7. Maddesin</w:t>
      </w:r>
      <w:r>
        <w:rPr>
          <w:rFonts w:ascii="Times New Roman" w:hAnsi="Times New Roman" w:cs="Times New Roman"/>
          <w:sz w:val="24"/>
          <w:szCs w:val="24"/>
        </w:rPr>
        <w:t xml:space="preserve">e aykırı hareket eden Mersin PTT Başmüdürü kağan Uysal hakkında neden idari ve hukuki bir soruşturma açılmamaktadır? Bunun gerekçesi nedir? </w:t>
      </w:r>
    </w:p>
    <w:sectPr w:rsidR="00371DEB" w:rsidRPr="008F7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CD"/>
    <w:rsid w:val="00222ACD"/>
    <w:rsid w:val="00371DEB"/>
    <w:rsid w:val="004120A4"/>
    <w:rsid w:val="0072507F"/>
    <w:rsid w:val="008F7A16"/>
    <w:rsid w:val="00A05837"/>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1E9D"/>
  <w15:chartTrackingRefBased/>
  <w15:docId w15:val="{637FAA15-19B1-4E24-AA7A-15494FEE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837"/>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F7A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7A16"/>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8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0</DocSecurity>
  <Lines>8</Lines>
  <Paragraphs>2</Paragraphs>
  <ScaleCrop>false</ScaleCrop>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5</cp:revision>
  <cp:lastPrinted>2021-08-27T11:00:00Z</cp:lastPrinted>
  <dcterms:created xsi:type="dcterms:W3CDTF">2021-04-15T10:25:00Z</dcterms:created>
  <dcterms:modified xsi:type="dcterms:W3CDTF">2021-08-27T11:00:00Z</dcterms:modified>
</cp:coreProperties>
</file>