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23" w:rsidRDefault="00302B23" w:rsidP="00302B2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302B23" w:rsidRDefault="00302B23" w:rsidP="0030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EA48A6">
        <w:rPr>
          <w:rFonts w:ascii="Times New Roman" w:hAnsi="Times New Roman" w:cs="Times New Roman"/>
          <w:sz w:val="24"/>
          <w:szCs w:val="24"/>
        </w:rPr>
        <w:t>Çevre ve Şehircilik Bakanı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8A6">
        <w:rPr>
          <w:rFonts w:ascii="Times New Roman" w:hAnsi="Times New Roman" w:cs="Times New Roman"/>
          <w:sz w:val="24"/>
          <w:szCs w:val="24"/>
        </w:rPr>
        <w:t>Murat Kurum</w:t>
      </w:r>
      <w:r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D52CB">
        <w:rPr>
          <w:rFonts w:ascii="Times New Roman" w:hAnsi="Times New Roman" w:cs="Times New Roman"/>
          <w:sz w:val="24"/>
          <w:szCs w:val="24"/>
        </w:rPr>
        <w:t>20.04.2021</w:t>
      </w:r>
    </w:p>
    <w:p w:rsidR="00302B23" w:rsidRDefault="00302B23" w:rsidP="0030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302B23" w:rsidRDefault="00302B23" w:rsidP="00302B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302B23" w:rsidRDefault="00302B23" w:rsidP="00302B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23" w:rsidRDefault="00302B23" w:rsidP="0030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Ocak 2015 ila Nisan 2021 tarihleri arasında </w:t>
      </w:r>
      <w:r w:rsidR="00EA48A6">
        <w:rPr>
          <w:rFonts w:ascii="Times New Roman" w:hAnsi="Times New Roman" w:cs="Times New Roman"/>
          <w:sz w:val="24"/>
          <w:szCs w:val="24"/>
        </w:rPr>
        <w:t>Çevre ve Şehircilik</w:t>
      </w:r>
      <w:r>
        <w:rPr>
          <w:rFonts w:ascii="Times New Roman" w:hAnsi="Times New Roman" w:cs="Times New Roman"/>
          <w:sz w:val="24"/>
          <w:szCs w:val="24"/>
        </w:rPr>
        <w:t xml:space="preserve"> Bakanlığı ve bağlı kuruluşları tarafından </w:t>
      </w:r>
      <w:r w:rsidRPr="002070D5">
        <w:rPr>
          <w:rFonts w:ascii="Times New Roman" w:hAnsi="Times New Roman" w:cs="Times New Roman"/>
          <w:sz w:val="24"/>
          <w:szCs w:val="24"/>
        </w:rPr>
        <w:t>Karon Mühendislik Sanayi ve Ticaret Limited Şirketi</w:t>
      </w:r>
      <w:r>
        <w:rPr>
          <w:rFonts w:ascii="Times New Roman" w:hAnsi="Times New Roman" w:cs="Times New Roman"/>
          <w:sz w:val="24"/>
          <w:szCs w:val="24"/>
        </w:rPr>
        <w:t>nden hangi alanlarda hizmetler alınmıştır?</w:t>
      </w:r>
    </w:p>
    <w:p w:rsidR="00302B23" w:rsidRPr="00302B23" w:rsidRDefault="00302B23" w:rsidP="00302B23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B23">
        <w:rPr>
          <w:rFonts w:ascii="Times New Roman" w:hAnsi="Times New Roman" w:cs="Times New Roman"/>
          <w:sz w:val="24"/>
          <w:szCs w:val="24"/>
        </w:rPr>
        <w:t xml:space="preserve">Ocak 2015 ila Nisan 2021 tarihleri arasında </w:t>
      </w:r>
      <w:r w:rsidR="00EA48A6">
        <w:rPr>
          <w:rFonts w:ascii="Times New Roman" w:hAnsi="Times New Roman" w:cs="Times New Roman"/>
          <w:sz w:val="24"/>
          <w:szCs w:val="24"/>
        </w:rPr>
        <w:t>Çevre ve Şehircilik</w:t>
      </w:r>
      <w:r w:rsidR="00EA48A6" w:rsidRPr="00302B23">
        <w:rPr>
          <w:rFonts w:ascii="Times New Roman" w:hAnsi="Times New Roman" w:cs="Times New Roman"/>
          <w:sz w:val="24"/>
          <w:szCs w:val="24"/>
        </w:rPr>
        <w:t xml:space="preserve"> </w:t>
      </w:r>
      <w:r w:rsidRPr="00302B23">
        <w:rPr>
          <w:rFonts w:ascii="Times New Roman" w:hAnsi="Times New Roman" w:cs="Times New Roman"/>
          <w:sz w:val="24"/>
          <w:szCs w:val="24"/>
        </w:rPr>
        <w:t xml:space="preserve">Bakanlığı ve bağlı kuruluşları tarafından </w:t>
      </w:r>
      <w:r w:rsidRPr="002070D5">
        <w:rPr>
          <w:rFonts w:ascii="Times New Roman" w:hAnsi="Times New Roman" w:cs="Times New Roman"/>
          <w:sz w:val="24"/>
          <w:szCs w:val="24"/>
        </w:rPr>
        <w:t>Karon Mühendislik Sanayi ve Ticaret Limited Şirketi</w:t>
      </w:r>
      <w:r w:rsidRPr="00302B23">
        <w:rPr>
          <w:rFonts w:ascii="Times New Roman" w:hAnsi="Times New Roman" w:cs="Times New Roman"/>
          <w:sz w:val="24"/>
          <w:szCs w:val="24"/>
        </w:rPr>
        <w:t xml:space="preserve"> tarafından hangi hizmetlerde kaç ihale alınmıştır? Alınmış olan bu ihalelerinin bedelleri nedir?</w:t>
      </w:r>
    </w:p>
    <w:p w:rsidR="00302B23" w:rsidRPr="00302B23" w:rsidRDefault="00302B23" w:rsidP="00302B23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Ocak 2015 ila Nisan 2021 tarihleri arasında </w:t>
      </w:r>
      <w:r w:rsidR="00EA48A6">
        <w:rPr>
          <w:rFonts w:ascii="Times New Roman" w:hAnsi="Times New Roman" w:cs="Times New Roman"/>
          <w:sz w:val="24"/>
          <w:szCs w:val="24"/>
        </w:rPr>
        <w:t xml:space="preserve">Çevre ve Şehircilik </w:t>
      </w:r>
      <w:r>
        <w:rPr>
          <w:rFonts w:ascii="Times New Roman" w:hAnsi="Times New Roman" w:cs="Times New Roman"/>
          <w:sz w:val="24"/>
          <w:szCs w:val="24"/>
        </w:rPr>
        <w:t xml:space="preserve">Bakanlığı ve bağlı kuruluşları tarafından </w:t>
      </w:r>
      <w:r w:rsidRPr="002070D5">
        <w:rPr>
          <w:rFonts w:ascii="Times New Roman" w:hAnsi="Times New Roman" w:cs="Times New Roman"/>
          <w:sz w:val="24"/>
          <w:szCs w:val="24"/>
        </w:rPr>
        <w:t>Karon Mühendislik Sanayi ve Ticaret Limited Şirketi</w:t>
      </w:r>
      <w:r>
        <w:rPr>
          <w:rFonts w:ascii="Times New Roman" w:hAnsi="Times New Roman" w:cs="Times New Roman"/>
          <w:sz w:val="24"/>
          <w:szCs w:val="24"/>
        </w:rPr>
        <w:t xml:space="preserve"> doğrudan temin yoluyla alım gerçekleştirilmiş midir? Doğrudan temin ile gerçekleşen kaç hizmet alımı vardır? Alınmış bu hizmetler nelerdir? </w:t>
      </w:r>
    </w:p>
    <w:p w:rsidR="00302B23" w:rsidRDefault="00302B23" w:rsidP="00302B23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Ocak 2015 ila Nisan 2021 tarihleri arasında </w:t>
      </w:r>
      <w:r w:rsidR="00EA48A6">
        <w:rPr>
          <w:rFonts w:ascii="Times New Roman" w:hAnsi="Times New Roman" w:cs="Times New Roman"/>
          <w:sz w:val="24"/>
          <w:szCs w:val="24"/>
        </w:rPr>
        <w:t>Çevre ve Şehircilik</w:t>
      </w:r>
      <w:bookmarkStart w:id="0" w:name="_GoBack"/>
      <w:bookmarkEnd w:id="0"/>
      <w:r w:rsidR="00EA4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Bakanlığı ve bağlı kuruluşları tarafından </w:t>
      </w:r>
      <w:r w:rsidRPr="002070D5">
        <w:rPr>
          <w:rFonts w:ascii="Times New Roman" w:hAnsi="Times New Roman" w:cs="Times New Roman"/>
          <w:sz w:val="24"/>
          <w:szCs w:val="24"/>
        </w:rPr>
        <w:t>Karon Mühendislik Sanayi ve Ticaret Limited Şirketi</w:t>
      </w:r>
      <w:r>
        <w:rPr>
          <w:rFonts w:ascii="Times New Roman" w:hAnsi="Times New Roman" w:cs="Times New Roman"/>
          <w:sz w:val="24"/>
          <w:szCs w:val="24"/>
        </w:rPr>
        <w:t>nden alınmış hizmetlere karşılık bakanlığınız veya bağlı kuruluşlarca bu şirketlere ne kadar ödeme yapılmıştır?</w:t>
      </w:r>
    </w:p>
    <w:p w:rsidR="00302B23" w:rsidRPr="00302B23" w:rsidRDefault="00302B23" w:rsidP="00302B2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02B23" w:rsidRDefault="00EA48A6" w:rsidP="00302B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ve Şehircilik Bakanlığı</w:t>
      </w:r>
      <w:r w:rsidR="00302B23">
        <w:rPr>
          <w:rFonts w:ascii="Times New Roman" w:hAnsi="Times New Roman" w:cs="Times New Roman"/>
          <w:sz w:val="24"/>
          <w:szCs w:val="24"/>
        </w:rPr>
        <w:t xml:space="preserve"> ve bağlı kuruluşları tarafından, </w:t>
      </w:r>
      <w:r w:rsidR="00302B23" w:rsidRPr="002070D5">
        <w:rPr>
          <w:rFonts w:ascii="Times New Roman" w:hAnsi="Times New Roman" w:cs="Times New Roman"/>
          <w:sz w:val="24"/>
          <w:szCs w:val="24"/>
        </w:rPr>
        <w:t>Karon Mühendislik Sanayi ve Ticaret Limited Şirketi</w:t>
      </w:r>
      <w:r w:rsidR="00302B23">
        <w:rPr>
          <w:rFonts w:ascii="Times New Roman" w:hAnsi="Times New Roman" w:cs="Times New Roman"/>
          <w:sz w:val="24"/>
          <w:szCs w:val="24"/>
        </w:rPr>
        <w:t>ne yatırım teşvik belgesi veya hibe verilmiş midir?</w:t>
      </w:r>
    </w:p>
    <w:p w:rsidR="00302B23" w:rsidRDefault="00302B23" w:rsidP="00302B23">
      <w:pPr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jc w:val="both"/>
      </w:pPr>
    </w:p>
    <w:p w:rsidR="00302B23" w:rsidRDefault="00302B23" w:rsidP="00302B23">
      <w:pPr>
        <w:jc w:val="both"/>
      </w:pPr>
    </w:p>
    <w:p w:rsidR="00396763" w:rsidRDefault="00396763"/>
    <w:sectPr w:rsidR="0039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E6921"/>
    <w:multiLevelType w:val="hybridMultilevel"/>
    <w:tmpl w:val="A9D86DFE"/>
    <w:lvl w:ilvl="0" w:tplc="4926AE42">
      <w:start w:val="1"/>
      <w:numFmt w:val="decimal"/>
      <w:lvlText w:val="%1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F8"/>
    <w:rsid w:val="001D52CB"/>
    <w:rsid w:val="00302B23"/>
    <w:rsid w:val="00396763"/>
    <w:rsid w:val="00B43FF8"/>
    <w:rsid w:val="00E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7AAB"/>
  <w15:chartTrackingRefBased/>
  <w15:docId w15:val="{85C87C0F-30FE-42E7-8678-43BB6E4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23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3</cp:revision>
  <cp:lastPrinted>2021-04-20T08:52:00Z</cp:lastPrinted>
  <dcterms:created xsi:type="dcterms:W3CDTF">2021-04-17T08:57:00Z</dcterms:created>
  <dcterms:modified xsi:type="dcterms:W3CDTF">2021-04-20T08:52:00Z</dcterms:modified>
</cp:coreProperties>
</file>