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9EB5" w14:textId="77777777" w:rsidR="00D14C68" w:rsidRPr="00D14C68" w:rsidRDefault="00D14C68" w:rsidP="00D14C6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6114897" w14:textId="77777777" w:rsidR="00D14C68" w:rsidRPr="00D14C68" w:rsidRDefault="00D14C68" w:rsidP="00D14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AA397" w14:textId="77777777" w:rsidR="00D14C68" w:rsidRPr="00D14C68" w:rsidRDefault="00D14C68" w:rsidP="00D14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8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20.04.2021 </w:t>
      </w:r>
    </w:p>
    <w:p w14:paraId="4902D6C9" w14:textId="77777777" w:rsidR="00D14C68" w:rsidRPr="00D14C68" w:rsidRDefault="00D14C68" w:rsidP="00D14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6AB79" w14:textId="77777777" w:rsidR="00D14C68" w:rsidRPr="00D14C68" w:rsidRDefault="00D14C68" w:rsidP="00D14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CFB40" w14:textId="77777777" w:rsidR="00D14C68" w:rsidRPr="00D14C68" w:rsidRDefault="00D14C68" w:rsidP="00D14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14C6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14C6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8DFAC3A" w14:textId="23221910" w:rsidR="00D14C68" w:rsidRPr="00D14C68" w:rsidRDefault="00D14C68" w:rsidP="00D14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E283DCC" w14:textId="77777777" w:rsidR="00D14C68" w:rsidRPr="00D14C68" w:rsidRDefault="00D14C68" w:rsidP="00D14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00465" w14:textId="38ED7DC7" w:rsidR="00D14C68" w:rsidRDefault="00D14C68" w:rsidP="00D1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4C6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Ocak 2017 ila 2021 Nisan tarihleri arasında kaç</w:t>
      </w:r>
      <w:r w:rsidRPr="00D14C68">
        <w:rPr>
          <w:rFonts w:ascii="Times New Roman" w:hAnsi="Times New Roman" w:cs="Times New Roman"/>
          <w:sz w:val="24"/>
          <w:szCs w:val="24"/>
        </w:rPr>
        <w:t xml:space="preserve"> vatandaşımız sahte alkol nedeniyle hayatını kaybetmiştir? Kaç vatandaşımız da kalıcı organ kaybı yaşamış ve zarar görmüştür? </w:t>
      </w:r>
    </w:p>
    <w:p w14:paraId="09FF1EF4" w14:textId="5963DF47" w:rsidR="00C328DF" w:rsidRPr="00D14C68" w:rsidRDefault="00C328DF" w:rsidP="00D1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 xml:space="preserve">Ocak 2017 ila 2021 Nisan tarihleri arasında </w:t>
      </w:r>
      <w:r>
        <w:rPr>
          <w:rFonts w:ascii="Times New Roman" w:hAnsi="Times New Roman" w:cs="Times New Roman"/>
          <w:sz w:val="24"/>
          <w:szCs w:val="24"/>
        </w:rPr>
        <w:t xml:space="preserve">sağlık kuruluşlarına alkol zehirlenmesi / sahte alkol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nedeniyle başvuru yapan kişi sayısı kaçtır? </w:t>
      </w:r>
    </w:p>
    <w:p w14:paraId="064561C6" w14:textId="75300CCC" w:rsidR="00C328DF" w:rsidRPr="00D14C68" w:rsidRDefault="00C328DF" w:rsidP="00C32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C68" w:rsidRPr="00D14C6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Hayatını kaybeden vatandaşlarımızın hangi illerdedir? Cinsiyet ve yaş dağılımı nedir? </w:t>
      </w:r>
    </w:p>
    <w:p w14:paraId="11D1174A" w14:textId="1EF919C3" w:rsidR="001E05E7" w:rsidRPr="00D14C68" w:rsidRDefault="00C328DF" w:rsidP="00D14C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D1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BD"/>
    <w:rsid w:val="0072507F"/>
    <w:rsid w:val="00767DBD"/>
    <w:rsid w:val="00C328DF"/>
    <w:rsid w:val="00D14C6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3F95"/>
  <w15:chartTrackingRefBased/>
  <w15:docId w15:val="{0AFDEB9D-D022-4607-AA4B-7ABD216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C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dcterms:created xsi:type="dcterms:W3CDTF">2021-04-20T12:49:00Z</dcterms:created>
  <dcterms:modified xsi:type="dcterms:W3CDTF">2021-04-20T12:53:00Z</dcterms:modified>
</cp:coreProperties>
</file>