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4CAE" w14:textId="77777777" w:rsidR="00954D4D" w:rsidRPr="00E6544E" w:rsidRDefault="00954D4D" w:rsidP="00954D4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4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B426862" w14:textId="77777777" w:rsidR="00954D4D" w:rsidRPr="00E6544E" w:rsidRDefault="00954D4D" w:rsidP="00954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B41C7" w14:textId="77777777" w:rsidR="00954D4D" w:rsidRPr="00E6544E" w:rsidRDefault="00954D4D" w:rsidP="00954D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Aşağıdaki sorularımın Aile, Çalışma ve Sosyal Hizmetler Bakanı Zehra Zümrüt Selçuk tarafından yazılı olarak yanıtlanmasını, Anayasanın 98 ve İçtüzüğün 96. Maddeleri gereğince arz ederim. 06.04.2021 </w:t>
      </w:r>
    </w:p>
    <w:p w14:paraId="2E0768C1" w14:textId="77777777" w:rsidR="00954D4D" w:rsidRPr="00E6544E" w:rsidRDefault="00954D4D" w:rsidP="00954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A7885" w14:textId="77777777" w:rsidR="00954D4D" w:rsidRPr="00E6544E" w:rsidRDefault="00954D4D" w:rsidP="00954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6544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6544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CFE804C" w14:textId="77777777" w:rsidR="00954D4D" w:rsidRPr="00E6544E" w:rsidRDefault="00954D4D" w:rsidP="00954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64BB9C1" w14:textId="0221FCD4" w:rsidR="00CE718E" w:rsidRPr="00B06C3F" w:rsidRDefault="00CE718E" w:rsidP="00E47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46166" w14:textId="5F6B7456" w:rsidR="00CE718E" w:rsidRPr="00B06C3F" w:rsidRDefault="00CE718E" w:rsidP="00E470A1">
      <w:pPr>
        <w:jc w:val="both"/>
        <w:rPr>
          <w:rFonts w:ascii="Times New Roman" w:hAnsi="Times New Roman" w:cs="Times New Roman"/>
          <w:sz w:val="24"/>
          <w:szCs w:val="24"/>
        </w:rPr>
      </w:pPr>
      <w:r w:rsidRPr="00B06C3F">
        <w:rPr>
          <w:rFonts w:ascii="Times New Roman" w:hAnsi="Times New Roman" w:cs="Times New Roman"/>
          <w:sz w:val="24"/>
          <w:szCs w:val="24"/>
        </w:rPr>
        <w:t xml:space="preserve">Isparta'nın Yalvaç İlçesinde 86 iş yerinin bulunduğu Terziler Sitesi yanıp kül olmuştur. Bu iş hanında 20’e yakın konfeksiyon atölyesi ve başka iş yerleri bulunmaktaydı. Esnaf gerek </w:t>
      </w:r>
      <w:proofErr w:type="gramStart"/>
      <w:r w:rsidRPr="00B06C3F">
        <w:rPr>
          <w:rFonts w:ascii="Times New Roman" w:hAnsi="Times New Roman" w:cs="Times New Roman"/>
          <w:sz w:val="24"/>
          <w:szCs w:val="24"/>
        </w:rPr>
        <w:t>belediyeden,</w:t>
      </w:r>
      <w:proofErr w:type="gramEnd"/>
      <w:r w:rsidRPr="00B06C3F">
        <w:rPr>
          <w:rFonts w:ascii="Times New Roman" w:hAnsi="Times New Roman" w:cs="Times New Roman"/>
          <w:sz w:val="24"/>
          <w:szCs w:val="24"/>
        </w:rPr>
        <w:t xml:space="preserve"> gerek il özel idareden yardım beklemekte ve ilgili kurum kuruluşlara da başvuruda bulunmaktadır. </w:t>
      </w:r>
    </w:p>
    <w:p w14:paraId="7752E968" w14:textId="324B9A4E" w:rsidR="00CE718E" w:rsidRPr="00B06C3F" w:rsidRDefault="00CE718E" w:rsidP="00E470A1">
      <w:pPr>
        <w:jc w:val="both"/>
        <w:rPr>
          <w:rFonts w:ascii="Times New Roman" w:hAnsi="Times New Roman" w:cs="Times New Roman"/>
          <w:sz w:val="24"/>
          <w:szCs w:val="24"/>
        </w:rPr>
      </w:pPr>
      <w:r w:rsidRPr="00B06C3F">
        <w:rPr>
          <w:rFonts w:ascii="Times New Roman" w:hAnsi="Times New Roman" w:cs="Times New Roman"/>
          <w:sz w:val="24"/>
          <w:szCs w:val="24"/>
        </w:rPr>
        <w:t xml:space="preserve">Bahsi geçen sitede 200'e yakın işçi buradaki dükkanlar sayesinde evine ekmek götürmekteydi. Ancak şu ana kadar esnafın başvurularına ve yardım taleplerine herhangi bir dönüş sağlanmamıştır. </w:t>
      </w:r>
    </w:p>
    <w:p w14:paraId="196B761C" w14:textId="7209379B" w:rsidR="00CE718E" w:rsidRPr="00B06C3F" w:rsidRDefault="00CE718E" w:rsidP="00E470A1">
      <w:pPr>
        <w:jc w:val="both"/>
        <w:rPr>
          <w:rFonts w:ascii="Times New Roman" w:hAnsi="Times New Roman" w:cs="Times New Roman"/>
          <w:sz w:val="24"/>
          <w:szCs w:val="24"/>
        </w:rPr>
      </w:pPr>
      <w:r w:rsidRPr="00B06C3F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Pr="00B06C3F"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 w:rsidRPr="00B06C3F">
        <w:rPr>
          <w:rFonts w:ascii="Times New Roman" w:hAnsi="Times New Roman" w:cs="Times New Roman"/>
          <w:sz w:val="24"/>
          <w:szCs w:val="24"/>
        </w:rPr>
        <w:t xml:space="preserve"> döneminde mevcut ekonomik kriz derinleşmiş ve işletmeler daha büyük krizlerle baş başa kalmıştır. </w:t>
      </w:r>
    </w:p>
    <w:p w14:paraId="52D57A04" w14:textId="668EAE7F" w:rsidR="00CE718E" w:rsidRPr="00B06C3F" w:rsidRDefault="00CE718E" w:rsidP="00E470A1">
      <w:pPr>
        <w:jc w:val="both"/>
        <w:rPr>
          <w:rFonts w:ascii="Times New Roman" w:hAnsi="Times New Roman" w:cs="Times New Roman"/>
          <w:sz w:val="24"/>
          <w:szCs w:val="24"/>
        </w:rPr>
      </w:pPr>
      <w:r w:rsidRPr="00B06C3F">
        <w:rPr>
          <w:rFonts w:ascii="Times New Roman" w:hAnsi="Times New Roman" w:cs="Times New Roman"/>
          <w:sz w:val="24"/>
          <w:szCs w:val="24"/>
        </w:rPr>
        <w:t>Bu bağlamda;</w:t>
      </w:r>
    </w:p>
    <w:p w14:paraId="6CED1114" w14:textId="64A0BFD2" w:rsidR="00CE718E" w:rsidRDefault="00CE718E" w:rsidP="00E470A1">
      <w:pPr>
        <w:jc w:val="both"/>
        <w:rPr>
          <w:rFonts w:ascii="Times New Roman" w:hAnsi="Times New Roman" w:cs="Times New Roman"/>
          <w:sz w:val="24"/>
          <w:szCs w:val="24"/>
        </w:rPr>
      </w:pPr>
      <w:r w:rsidRPr="00B06C3F">
        <w:rPr>
          <w:rFonts w:ascii="Times New Roman" w:hAnsi="Times New Roman" w:cs="Times New Roman"/>
          <w:sz w:val="24"/>
          <w:szCs w:val="24"/>
        </w:rPr>
        <w:t xml:space="preserve">1 – Isparta’nın Yalvaç İlçesi Terziler Sitesinde yardım bekleyen esnaf ve çalışanların taleplerine halen neden yanıt verilmemiştir? Bu esnaflara ne zaman maddi destek sağlanacaktır? </w:t>
      </w:r>
    </w:p>
    <w:p w14:paraId="05EBC7DD" w14:textId="7E4270F6" w:rsidR="009C3358" w:rsidRPr="00B06C3F" w:rsidRDefault="009C3358" w:rsidP="00E47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Dükkanları ve ürünleri yanıp kül olan Terziler Sitesi esnafının </w:t>
      </w:r>
      <w:r w:rsidR="001E5939">
        <w:rPr>
          <w:rFonts w:ascii="Times New Roman" w:hAnsi="Times New Roman" w:cs="Times New Roman"/>
          <w:sz w:val="24"/>
          <w:szCs w:val="24"/>
        </w:rPr>
        <w:t xml:space="preserve">maddi zararı ne </w:t>
      </w:r>
      <w:r w:rsidR="001A480F">
        <w:rPr>
          <w:rFonts w:ascii="Times New Roman" w:hAnsi="Times New Roman" w:cs="Times New Roman"/>
          <w:sz w:val="24"/>
          <w:szCs w:val="24"/>
        </w:rPr>
        <w:t xml:space="preserve">kadardır? Bu zararların giderilmesi için bakanlığız diğer kamu kurumları ile iletişime geçmiş midir? Varsa bu durum ne aşamadadır? </w:t>
      </w:r>
    </w:p>
    <w:p w14:paraId="34E20507" w14:textId="235FDDD1" w:rsidR="00CE718E" w:rsidRPr="00B06C3F" w:rsidRDefault="009C3358" w:rsidP="00E47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718E" w:rsidRPr="00B06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E718E" w:rsidRPr="00B06C3F">
        <w:rPr>
          <w:rFonts w:ascii="Times New Roman" w:hAnsi="Times New Roman" w:cs="Times New Roman"/>
          <w:sz w:val="24"/>
          <w:szCs w:val="24"/>
        </w:rPr>
        <w:t xml:space="preserve"> </w:t>
      </w:r>
      <w:r w:rsidR="001A480F">
        <w:rPr>
          <w:rFonts w:ascii="Times New Roman" w:hAnsi="Times New Roman" w:cs="Times New Roman"/>
          <w:sz w:val="24"/>
          <w:szCs w:val="24"/>
        </w:rPr>
        <w:t>Tüm Türkiye’de s</w:t>
      </w:r>
      <w:r>
        <w:rPr>
          <w:rFonts w:ascii="Times New Roman" w:hAnsi="Times New Roman" w:cs="Times New Roman"/>
          <w:sz w:val="24"/>
          <w:szCs w:val="24"/>
        </w:rPr>
        <w:t>on bir sene içerisinde kap</w:t>
      </w:r>
      <w:r w:rsidR="001A480F">
        <w:rPr>
          <w:rFonts w:ascii="Times New Roman" w:hAnsi="Times New Roman" w:cs="Times New Roman"/>
          <w:sz w:val="24"/>
          <w:szCs w:val="24"/>
        </w:rPr>
        <w:t xml:space="preserve">anan iş yeri sayısı kaçtır? Bu kapanan iş yerlerinden kaçına ekonomik destek sağlanmıştır? </w:t>
      </w:r>
      <w:bookmarkStart w:id="0" w:name="_GoBack"/>
      <w:bookmarkEnd w:id="0"/>
    </w:p>
    <w:sectPr w:rsidR="00CE718E" w:rsidRPr="00B0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FC"/>
    <w:rsid w:val="001A480F"/>
    <w:rsid w:val="001E5939"/>
    <w:rsid w:val="00426337"/>
    <w:rsid w:val="0072507F"/>
    <w:rsid w:val="00954D4D"/>
    <w:rsid w:val="009C3358"/>
    <w:rsid w:val="009E1DFC"/>
    <w:rsid w:val="00B06C3F"/>
    <w:rsid w:val="00CE718E"/>
    <w:rsid w:val="00E470A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B484"/>
  <w15:chartTrackingRefBased/>
  <w15:docId w15:val="{FB6E4BC2-D997-4FAA-B52E-D655B08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2021-04-06T11:49:00Z</cp:lastPrinted>
  <dcterms:created xsi:type="dcterms:W3CDTF">2021-04-06T11:34:00Z</dcterms:created>
  <dcterms:modified xsi:type="dcterms:W3CDTF">2021-04-06T12:24:00Z</dcterms:modified>
</cp:coreProperties>
</file>