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C2B50" w14:textId="77777777" w:rsidR="00EA3BB1" w:rsidRDefault="00EA3BB1" w:rsidP="00EA3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17D21AB8" w14:textId="15C1352C" w:rsidR="00EA3BB1" w:rsidRPr="00892597" w:rsidRDefault="00EA3BB1" w:rsidP="00EA3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9259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257B4CC" w14:textId="77777777" w:rsidR="00EA3BB1" w:rsidRPr="00892597" w:rsidRDefault="00EA3BB1" w:rsidP="00EA3B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FD98A" w14:textId="77777777" w:rsidR="00EA3BB1" w:rsidRPr="00892597" w:rsidRDefault="00EA3BB1" w:rsidP="00EA3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Bazı Kanunlarda Değişiklik Yapılmasına Dair </w:t>
      </w:r>
      <w:r w:rsidRPr="00892597">
        <w:rPr>
          <w:rFonts w:ascii="Times New Roman" w:hAnsi="Times New Roman" w:cs="Times New Roman"/>
          <w:sz w:val="24"/>
          <w:szCs w:val="24"/>
        </w:rPr>
        <w:t xml:space="preserve">Kanun Teklifim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92597">
        <w:rPr>
          <w:rFonts w:ascii="Times New Roman" w:hAnsi="Times New Roman" w:cs="Times New Roman"/>
          <w:sz w:val="24"/>
          <w:szCs w:val="24"/>
        </w:rPr>
        <w:t xml:space="preserve">erekçesi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892597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92597">
        <w:rPr>
          <w:rFonts w:ascii="Times New Roman" w:hAnsi="Times New Roman" w:cs="Times New Roman"/>
          <w:sz w:val="24"/>
          <w:szCs w:val="24"/>
        </w:rPr>
        <w:t xml:space="preserve">irlikte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92597">
        <w:rPr>
          <w:rFonts w:ascii="Times New Roman" w:hAnsi="Times New Roman" w:cs="Times New Roman"/>
          <w:sz w:val="24"/>
          <w:szCs w:val="24"/>
        </w:rPr>
        <w:t xml:space="preserve">kte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2597">
        <w:rPr>
          <w:rFonts w:ascii="Times New Roman" w:hAnsi="Times New Roman" w:cs="Times New Roman"/>
          <w:sz w:val="24"/>
          <w:szCs w:val="24"/>
        </w:rPr>
        <w:t xml:space="preserve">unulmuştur. </w:t>
      </w:r>
    </w:p>
    <w:p w14:paraId="40095E79" w14:textId="30D65B49" w:rsidR="00EA3BB1" w:rsidRPr="00892597" w:rsidRDefault="00EA3BB1" w:rsidP="00EA3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597">
        <w:rPr>
          <w:rFonts w:ascii="Times New Roman" w:hAnsi="Times New Roman" w:cs="Times New Roman"/>
          <w:sz w:val="24"/>
          <w:szCs w:val="24"/>
        </w:rPr>
        <w:t>Gereğini 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27.04.2021</w:t>
      </w:r>
    </w:p>
    <w:p w14:paraId="427A0B8B" w14:textId="77777777" w:rsidR="00EA3BB1" w:rsidRPr="00892597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</w:p>
    <w:p w14:paraId="5F19A730" w14:textId="77777777" w:rsidR="00EA3BB1" w:rsidRPr="00892597" w:rsidRDefault="00EA3BB1" w:rsidP="00EA3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sz w:val="24"/>
          <w:szCs w:val="24"/>
        </w:rPr>
        <w:tab/>
      </w:r>
      <w:r w:rsidRPr="0089259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9259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62FD884" w14:textId="77777777" w:rsidR="00EA3BB1" w:rsidRPr="00892597" w:rsidRDefault="00EA3BB1" w:rsidP="00EA3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97">
        <w:rPr>
          <w:rFonts w:ascii="Times New Roman" w:hAnsi="Times New Roman" w:cs="Times New Roman"/>
          <w:b/>
          <w:sz w:val="24"/>
          <w:szCs w:val="24"/>
        </w:rPr>
        <w:tab/>
      </w:r>
      <w:r w:rsidRPr="00892597">
        <w:rPr>
          <w:rFonts w:ascii="Times New Roman" w:hAnsi="Times New Roman" w:cs="Times New Roman"/>
          <w:b/>
          <w:sz w:val="24"/>
          <w:szCs w:val="24"/>
        </w:rPr>
        <w:tab/>
      </w:r>
      <w:r w:rsidRPr="00892597">
        <w:rPr>
          <w:rFonts w:ascii="Times New Roman" w:hAnsi="Times New Roman" w:cs="Times New Roman"/>
          <w:b/>
          <w:sz w:val="24"/>
          <w:szCs w:val="24"/>
        </w:rPr>
        <w:tab/>
      </w:r>
      <w:r w:rsidRPr="00892597">
        <w:rPr>
          <w:rFonts w:ascii="Times New Roman" w:hAnsi="Times New Roman" w:cs="Times New Roman"/>
          <w:b/>
          <w:sz w:val="24"/>
          <w:szCs w:val="24"/>
        </w:rPr>
        <w:tab/>
      </w:r>
      <w:r w:rsidRPr="00892597">
        <w:rPr>
          <w:rFonts w:ascii="Times New Roman" w:hAnsi="Times New Roman" w:cs="Times New Roman"/>
          <w:b/>
          <w:sz w:val="24"/>
          <w:szCs w:val="24"/>
        </w:rPr>
        <w:tab/>
      </w:r>
      <w:r w:rsidRPr="00892597">
        <w:rPr>
          <w:rFonts w:ascii="Times New Roman" w:hAnsi="Times New Roman" w:cs="Times New Roman"/>
          <w:b/>
          <w:sz w:val="24"/>
          <w:szCs w:val="24"/>
        </w:rPr>
        <w:tab/>
      </w:r>
      <w:r w:rsidRPr="00892597">
        <w:rPr>
          <w:rFonts w:ascii="Times New Roman" w:hAnsi="Times New Roman" w:cs="Times New Roman"/>
          <w:b/>
          <w:sz w:val="24"/>
          <w:szCs w:val="24"/>
        </w:rPr>
        <w:tab/>
      </w:r>
      <w:r w:rsidRPr="00892597">
        <w:rPr>
          <w:rFonts w:ascii="Times New Roman" w:hAnsi="Times New Roman" w:cs="Times New Roman"/>
          <w:b/>
          <w:sz w:val="24"/>
          <w:szCs w:val="24"/>
        </w:rPr>
        <w:tab/>
      </w:r>
      <w:r w:rsidRPr="00892597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2492385D" w14:textId="77777777" w:rsidR="00EA3BB1" w:rsidRPr="00892597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91DBB" w14:textId="77777777" w:rsidR="00EA3BB1" w:rsidRPr="00892597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64F85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59130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F992E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46324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BFF13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528B5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7A7CA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CBBFD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496F4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FD167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13030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27E20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D5F8D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77A77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203B1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47CAE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0282F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2480C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2DE4E" w14:textId="77777777" w:rsidR="00EA3BB1" w:rsidRDefault="00EA3BB1" w:rsidP="00EA3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58C5">
        <w:rPr>
          <w:rFonts w:ascii="Times New Roman" w:hAnsi="Times New Roman" w:cs="Times New Roman"/>
          <w:b/>
          <w:sz w:val="24"/>
          <w:szCs w:val="24"/>
        </w:rPr>
        <w:t xml:space="preserve">GEREKÇE </w:t>
      </w:r>
    </w:p>
    <w:p w14:paraId="7547508B" w14:textId="2AE1BEE4" w:rsidR="00EA3BB1" w:rsidRPr="00D97C44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Çin'de başlayan ve tüm dünyaya yayılan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salgınında</w:t>
      </w:r>
      <w:r w:rsidR="005A6857">
        <w:rPr>
          <w:rFonts w:ascii="Times New Roman" w:hAnsi="Times New Roman" w:cs="Times New Roman"/>
          <w:sz w:val="24"/>
          <w:szCs w:val="24"/>
        </w:rPr>
        <w:t xml:space="preserve"> Türkiye’de</w:t>
      </w:r>
      <w:r w:rsidRPr="00D97C44">
        <w:rPr>
          <w:rFonts w:ascii="Times New Roman" w:hAnsi="Times New Roman" w:cs="Times New Roman"/>
          <w:sz w:val="24"/>
          <w:szCs w:val="24"/>
        </w:rPr>
        <w:t xml:space="preserve"> </w:t>
      </w:r>
      <w:r w:rsidR="00DA0496">
        <w:rPr>
          <w:rFonts w:ascii="Times New Roman" w:hAnsi="Times New Roman" w:cs="Times New Roman"/>
          <w:sz w:val="24"/>
          <w:szCs w:val="24"/>
        </w:rPr>
        <w:t>27 Nisan 2021</w:t>
      </w:r>
      <w:r>
        <w:rPr>
          <w:rFonts w:ascii="Times New Roman" w:hAnsi="Times New Roman" w:cs="Times New Roman"/>
          <w:sz w:val="24"/>
          <w:szCs w:val="24"/>
        </w:rPr>
        <w:t xml:space="preserve"> tarihi </w:t>
      </w:r>
      <w:r w:rsidRPr="00D97C44">
        <w:rPr>
          <w:rFonts w:ascii="Times New Roman" w:hAnsi="Times New Roman" w:cs="Times New Roman"/>
          <w:sz w:val="24"/>
          <w:szCs w:val="24"/>
        </w:rPr>
        <w:t xml:space="preserve">itibarıyla </w:t>
      </w:r>
      <w:r w:rsidR="00DA0496">
        <w:rPr>
          <w:rFonts w:ascii="Times New Roman" w:hAnsi="Times New Roman" w:cs="Times New Roman"/>
          <w:sz w:val="24"/>
          <w:szCs w:val="24"/>
        </w:rPr>
        <w:t>38 bin 711 kişi</w:t>
      </w:r>
      <w:r w:rsidRPr="00D97C44">
        <w:rPr>
          <w:rFonts w:ascii="Times New Roman" w:hAnsi="Times New Roman" w:cs="Times New Roman"/>
          <w:sz w:val="24"/>
          <w:szCs w:val="24"/>
        </w:rPr>
        <w:t xml:space="preserve"> hayatını kaybet</w:t>
      </w:r>
      <w:r>
        <w:rPr>
          <w:rFonts w:ascii="Times New Roman" w:hAnsi="Times New Roman" w:cs="Times New Roman"/>
          <w:sz w:val="24"/>
          <w:szCs w:val="24"/>
        </w:rPr>
        <w:t>miştir.</w:t>
      </w:r>
      <w:r w:rsidRPr="00D97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9C83A" w14:textId="12EE7762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hayati gelişmeler sonrasında da </w:t>
      </w:r>
      <w:r w:rsidRPr="009651E5">
        <w:rPr>
          <w:rFonts w:ascii="Times New Roman" w:hAnsi="Times New Roman" w:cs="Times New Roman"/>
          <w:sz w:val="24"/>
          <w:szCs w:val="24"/>
        </w:rPr>
        <w:t>Hakimler ve Savcılar Kurulu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1E5">
        <w:rPr>
          <w:rFonts w:ascii="Times New Roman" w:hAnsi="Times New Roman" w:cs="Times New Roman"/>
          <w:sz w:val="24"/>
          <w:szCs w:val="24"/>
        </w:rPr>
        <w:t xml:space="preserve">(HSK) </w:t>
      </w:r>
      <w:proofErr w:type="spellStart"/>
      <w:r w:rsidRPr="009651E5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9651E5">
        <w:rPr>
          <w:rFonts w:ascii="Times New Roman" w:hAnsi="Times New Roman" w:cs="Times New Roman"/>
          <w:sz w:val="24"/>
          <w:szCs w:val="24"/>
        </w:rPr>
        <w:t xml:space="preserve"> virüsü (COVİD-19) sebebiyle duruşma ve keşiflerin ertelenmesi konusunun mahkemeler tarafından değerlendirilmesi yönündeki açıklamasının ardından </w:t>
      </w:r>
      <w:r w:rsidR="008C4679">
        <w:rPr>
          <w:rFonts w:ascii="Times New Roman" w:hAnsi="Times New Roman" w:cs="Times New Roman"/>
          <w:sz w:val="24"/>
          <w:szCs w:val="24"/>
        </w:rPr>
        <w:t>bazı adliyelerde</w:t>
      </w:r>
      <w:r w:rsidRPr="009651E5">
        <w:rPr>
          <w:rFonts w:ascii="Times New Roman" w:hAnsi="Times New Roman" w:cs="Times New Roman"/>
          <w:sz w:val="24"/>
          <w:szCs w:val="24"/>
        </w:rPr>
        <w:t xml:space="preserve"> duruşmaları</w:t>
      </w:r>
      <w:r w:rsidR="008C4679">
        <w:rPr>
          <w:rFonts w:ascii="Times New Roman" w:hAnsi="Times New Roman" w:cs="Times New Roman"/>
          <w:sz w:val="24"/>
          <w:szCs w:val="24"/>
        </w:rPr>
        <w:t xml:space="preserve">n </w:t>
      </w:r>
      <w:r w:rsidRPr="009651E5">
        <w:rPr>
          <w:rFonts w:ascii="Times New Roman" w:hAnsi="Times New Roman" w:cs="Times New Roman"/>
          <w:sz w:val="24"/>
          <w:szCs w:val="24"/>
        </w:rPr>
        <w:t>ertelediğini duyu</w:t>
      </w:r>
      <w:r>
        <w:rPr>
          <w:rFonts w:ascii="Times New Roman" w:hAnsi="Times New Roman" w:cs="Times New Roman"/>
          <w:sz w:val="24"/>
          <w:szCs w:val="24"/>
        </w:rPr>
        <w:t>rmuştur.</w:t>
      </w:r>
      <w:r w:rsidR="00DA0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Diğer Adliyelerimizde de benzer uygulamaların olduğu görülse de uygulamada tam bir yeknesaklık yoktur.</w:t>
      </w:r>
    </w:p>
    <w:p w14:paraId="0E5BF5D7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9651E5">
        <w:rPr>
          <w:rFonts w:ascii="Times New Roman" w:hAnsi="Times New Roman" w:cs="Times New Roman"/>
          <w:sz w:val="24"/>
          <w:szCs w:val="24"/>
        </w:rPr>
        <w:t xml:space="preserve">İcra müdürlüklerine personel harici giriş durdurulurken, bazı mahkemelerin bulunduğu koridorlara, </w:t>
      </w:r>
      <w:proofErr w:type="gramStart"/>
      <w:r w:rsidRPr="009651E5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9651E5">
        <w:rPr>
          <w:rFonts w:ascii="Times New Roman" w:hAnsi="Times New Roman" w:cs="Times New Roman"/>
          <w:sz w:val="24"/>
          <w:szCs w:val="24"/>
        </w:rPr>
        <w:t xml:space="preserve"> odalarına, kalem ve arşivi ile duruşma salonlarına mahkeme personeli haricinde giriş ve çıkışların </w:t>
      </w:r>
      <w:proofErr w:type="spellStart"/>
      <w:r w:rsidRPr="009651E5">
        <w:rPr>
          <w:rFonts w:ascii="Times New Roman" w:hAnsi="Times New Roman" w:cs="Times New Roman"/>
          <w:sz w:val="24"/>
          <w:szCs w:val="24"/>
        </w:rPr>
        <w:t>tedbiren</w:t>
      </w:r>
      <w:proofErr w:type="spellEnd"/>
      <w:r w:rsidRPr="009651E5">
        <w:rPr>
          <w:rFonts w:ascii="Times New Roman" w:hAnsi="Times New Roman" w:cs="Times New Roman"/>
          <w:sz w:val="24"/>
          <w:szCs w:val="24"/>
        </w:rPr>
        <w:t xml:space="preserve"> durdurulduğuna ilişkin yazılar</w:t>
      </w:r>
      <w:r>
        <w:rPr>
          <w:rFonts w:ascii="Times New Roman" w:hAnsi="Times New Roman" w:cs="Times New Roman"/>
          <w:sz w:val="24"/>
          <w:szCs w:val="24"/>
        </w:rPr>
        <w:t xml:space="preserve"> asılmıştır. </w:t>
      </w:r>
    </w:p>
    <w:p w14:paraId="78F2E7EF" w14:textId="2000EBE6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</w:rPr>
        <w:t xml:space="preserve">Adalet Bakanı </w:t>
      </w:r>
      <w:r w:rsidR="009C2CA0" w:rsidRPr="008C44FE">
        <w:rPr>
          <w:rFonts w:ascii="Times New Roman" w:hAnsi="Times New Roman" w:cs="Times New Roman"/>
          <w:sz w:val="24"/>
          <w:szCs w:val="24"/>
        </w:rPr>
        <w:t>Abdülhamit</w:t>
      </w:r>
      <w:r w:rsidRPr="008C44FE">
        <w:rPr>
          <w:rFonts w:ascii="Times New Roman" w:hAnsi="Times New Roman" w:cs="Times New Roman"/>
          <w:sz w:val="24"/>
          <w:szCs w:val="24"/>
        </w:rPr>
        <w:t xml:space="preserve"> Gül, 16 Mart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Pr="008C44FE">
        <w:rPr>
          <w:rFonts w:ascii="Times New Roman" w:hAnsi="Times New Roman" w:cs="Times New Roman"/>
          <w:sz w:val="24"/>
          <w:szCs w:val="24"/>
        </w:rPr>
        <w:t xml:space="preserve">itibarıyla tüm adliyelerde yargı mensuplarının acele, tutuklu, zorunlu işler haricinde duruşmaları ertelediğini, yeni duruşma günlerinin ilgiliye elektronik tebligat ile Ulusal Yargı Ağı Bilişim Sistemi (UYAP) aracılığıyla iletileceğini, dosya taraflarının </w:t>
      </w:r>
      <w:proofErr w:type="spellStart"/>
      <w:r w:rsidRPr="008C44FE">
        <w:rPr>
          <w:rFonts w:ascii="Times New Roman" w:hAnsi="Times New Roman" w:cs="Times New Roman"/>
          <w:sz w:val="24"/>
          <w:szCs w:val="24"/>
        </w:rPr>
        <w:t>UYAP'tan</w:t>
      </w:r>
      <w:proofErr w:type="spellEnd"/>
      <w:r w:rsidRPr="008C44FE">
        <w:rPr>
          <w:rFonts w:ascii="Times New Roman" w:hAnsi="Times New Roman" w:cs="Times New Roman"/>
          <w:sz w:val="24"/>
          <w:szCs w:val="24"/>
        </w:rPr>
        <w:t xml:space="preserve"> bunları takip edebileceğini dile getir</w:t>
      </w:r>
      <w:r>
        <w:rPr>
          <w:rFonts w:ascii="Times New Roman" w:hAnsi="Times New Roman" w:cs="Times New Roman"/>
          <w:sz w:val="24"/>
          <w:szCs w:val="24"/>
        </w:rPr>
        <w:t xml:space="preserve">miştir. </w:t>
      </w:r>
    </w:p>
    <w:p w14:paraId="19B8A9D2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Ancak hastalığın Dünya Sağlık Örgütü tarafından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ilan </w:t>
      </w:r>
      <w:proofErr w:type="gramStart"/>
      <w:r>
        <w:rPr>
          <w:rFonts w:ascii="Times New Roman" w:hAnsi="Times New Roman" w:cs="Times New Roman"/>
          <w:sz w:val="24"/>
          <w:szCs w:val="24"/>
        </w:rPr>
        <w:t>edilmesi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sürecin ne kadar uzayacağı ve sağlık tehdidinin ne boyuta ulaşacağı belli değildir.</w:t>
      </w:r>
    </w:p>
    <w:p w14:paraId="5C57A9A4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Duruşmaların ertelenmesine rağmen adli sürelerin işlemesi vatandaşların veya avukatların sağlık durumları nedeni ile süreler atlanabilecek ve sonuçta hak kayıpları yaratabilecektir.</w:t>
      </w:r>
    </w:p>
    <w:p w14:paraId="2A13D5F1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noktada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salgını karşısında adli sürelerin </w:t>
      </w:r>
      <w:proofErr w:type="gramStart"/>
      <w:r>
        <w:rPr>
          <w:rFonts w:ascii="Times New Roman" w:hAnsi="Times New Roman" w:cs="Times New Roman"/>
          <w:sz w:val="24"/>
          <w:szCs w:val="24"/>
        </w:rPr>
        <w:t>işlememesi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yargı mensuplarının, avukatların ve vatandaşların yaşayabileceği mağduriyetleri en aza indirmek ve yaşanan bu süreçte hak kayıplarını önlemek için büyük önem arz etmektedir. </w:t>
      </w:r>
    </w:p>
    <w:p w14:paraId="56033E77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032BF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7A939" w14:textId="4218DE70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A3DD0" w14:textId="3CC22735" w:rsidR="00C5385F" w:rsidRDefault="00C5385F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70380" w14:textId="2DFE513E" w:rsidR="00C5385F" w:rsidRDefault="00C5385F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F8839" w14:textId="77777777" w:rsidR="00C5385F" w:rsidRDefault="00C5385F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3AF66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C9EAA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FCBF5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03493" w14:textId="77777777" w:rsidR="00EA3BB1" w:rsidRPr="00047F1F" w:rsidRDefault="00EA3BB1" w:rsidP="00EA3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B6">
        <w:rPr>
          <w:rFonts w:ascii="Times New Roman" w:hAnsi="Times New Roman" w:cs="Times New Roman"/>
          <w:b/>
          <w:sz w:val="24"/>
          <w:szCs w:val="24"/>
        </w:rPr>
        <w:lastRenderedPageBreak/>
        <w:t>MADDE GEREKÇELERİ</w:t>
      </w:r>
    </w:p>
    <w:p w14:paraId="334D9237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047F1F">
        <w:rPr>
          <w:rFonts w:ascii="Times New Roman" w:hAnsi="Times New Roman" w:cs="Times New Roman"/>
          <w:b/>
          <w:sz w:val="24"/>
          <w:szCs w:val="24"/>
        </w:rPr>
        <w:t>MADDE 1 –</w:t>
      </w:r>
      <w:r>
        <w:rPr>
          <w:rFonts w:ascii="Times New Roman" w:hAnsi="Times New Roman" w:cs="Times New Roman"/>
          <w:sz w:val="24"/>
          <w:szCs w:val="24"/>
        </w:rPr>
        <w:t xml:space="preserve">Yapılacak düzenleme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tehlikesi kapsamında adliyede alınacak önlemler yanında adli sürelerin de işlememesi amaçlanmakta ve bu sayede avukat ve vatandaşların hak kayıplarına uğramasının önüne geçilmek istenmektedir. </w:t>
      </w:r>
    </w:p>
    <w:p w14:paraId="41EF2544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047F1F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47F1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A779D">
        <w:rPr>
          <w:rFonts w:ascii="Times New Roman" w:hAnsi="Times New Roman" w:cs="Times New Roman"/>
          <w:sz w:val="24"/>
          <w:szCs w:val="24"/>
        </w:rPr>
        <w:t xml:space="preserve">Değişiklik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tehlikesi kapsamında adliyede alınacak önlemler yanında adli sürelerin de işlememesi amaçlanmakta ve bu sayede avukat ve vatandaşların hak kayıplarına uğramasının önüne geçilmek istenmektedir. </w:t>
      </w:r>
    </w:p>
    <w:p w14:paraId="0E758104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047F1F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7F1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5331B">
        <w:rPr>
          <w:rFonts w:ascii="Times New Roman" w:hAnsi="Times New Roman" w:cs="Times New Roman"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>de yapılmak istenen değişiklik</w:t>
      </w:r>
      <w:r w:rsidRPr="00A5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tehlikesi kapsamında adliyede alınacak önlemler yanında adli sürelerin de işlememesi amaçlanmakta ve bu sayede avukat ve vatandaşların hak kayıplarına uğramasının önüne geçilmek istenmektedir. </w:t>
      </w:r>
    </w:p>
    <w:p w14:paraId="4CE32BBA" w14:textId="77777777" w:rsidR="00EA3BB1" w:rsidRDefault="00EA3BB1" w:rsidP="00EA3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1F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47F1F">
        <w:rPr>
          <w:rFonts w:ascii="Times New Roman" w:hAnsi="Times New Roman" w:cs="Times New Roman"/>
          <w:b/>
          <w:sz w:val="24"/>
          <w:szCs w:val="24"/>
        </w:rPr>
        <w:t>–</w:t>
      </w:r>
      <w:r w:rsidRPr="008C1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Düzenleme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tehlikesi kapsamında adliyede alınacak önlemler yanında adli sürelerin de işlememesi amaçlanmakta ve bu sayede avukat ve vatandaşların hak kayıplarına uğramasının önüne geçilmek istenmektedir.</w:t>
      </w:r>
    </w:p>
    <w:p w14:paraId="42115E07" w14:textId="77777777" w:rsidR="00EA3BB1" w:rsidRPr="00047F1F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047F1F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47F1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47F1F">
        <w:rPr>
          <w:rFonts w:ascii="Times New Roman" w:hAnsi="Times New Roman" w:cs="Times New Roman"/>
          <w:sz w:val="24"/>
          <w:szCs w:val="24"/>
        </w:rPr>
        <w:t xml:space="preserve"> Yürürlük maddesidir </w:t>
      </w:r>
    </w:p>
    <w:p w14:paraId="2F511C1E" w14:textId="77777777" w:rsidR="00EA3BB1" w:rsidRPr="00047F1F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047F1F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47F1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47F1F">
        <w:rPr>
          <w:rFonts w:ascii="Times New Roman" w:hAnsi="Times New Roman" w:cs="Times New Roman"/>
          <w:sz w:val="24"/>
          <w:szCs w:val="24"/>
        </w:rPr>
        <w:t xml:space="preserve"> Yürütme maddesidir. </w:t>
      </w:r>
    </w:p>
    <w:p w14:paraId="55B0821D" w14:textId="77777777" w:rsidR="00EA3BB1" w:rsidRPr="00892597" w:rsidRDefault="00EA3BB1" w:rsidP="00EA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C7CDB" w14:textId="77777777" w:rsidR="00EA3BB1" w:rsidRPr="00892597" w:rsidRDefault="00EA3BB1" w:rsidP="00EA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ED419" w14:textId="77777777" w:rsidR="00EA3BB1" w:rsidRPr="00892597" w:rsidRDefault="00EA3BB1" w:rsidP="00EA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B8458" w14:textId="77777777" w:rsidR="00EA3BB1" w:rsidRPr="00892597" w:rsidRDefault="00EA3BB1" w:rsidP="00EA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105D3" w14:textId="77777777" w:rsidR="00EA3BB1" w:rsidRPr="00892597" w:rsidRDefault="00EA3BB1" w:rsidP="00EA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95208" w14:textId="77777777" w:rsidR="00EA3BB1" w:rsidRPr="00892597" w:rsidRDefault="00EA3BB1" w:rsidP="00EA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CE9B4" w14:textId="77777777" w:rsidR="00EA3BB1" w:rsidRPr="00892597" w:rsidRDefault="00EA3BB1" w:rsidP="00EA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E6E57" w14:textId="77777777" w:rsidR="00EA3BB1" w:rsidRPr="00892597" w:rsidRDefault="00EA3BB1" w:rsidP="00EA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BD22E" w14:textId="77777777" w:rsidR="00EA3BB1" w:rsidRPr="00892597" w:rsidRDefault="00EA3BB1" w:rsidP="00EA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AE8A2" w14:textId="77777777" w:rsidR="00EA3BB1" w:rsidRPr="00892597" w:rsidRDefault="00EA3BB1" w:rsidP="00EA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B51FD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52729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C17FA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0A19E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51566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2AC37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5A2BA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0B73A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1F700" w14:textId="62F3CCF8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B2F85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D870C" w14:textId="77777777" w:rsidR="00EA3BB1" w:rsidRPr="00C908FB" w:rsidRDefault="00EA3BB1" w:rsidP="00EA3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BAZI KANUNLARDA DEĞİŞİKLİK YAPILMASINA DAİR KANUN TEKLİFİ </w:t>
      </w:r>
    </w:p>
    <w:p w14:paraId="4DD2E593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E08F4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6F5A70">
        <w:rPr>
          <w:rFonts w:ascii="Times New Roman" w:hAnsi="Times New Roman" w:cs="Times New Roman"/>
          <w:b/>
          <w:sz w:val="24"/>
          <w:szCs w:val="24"/>
        </w:rPr>
        <w:t>MADDE 1-</w:t>
      </w:r>
      <w:r>
        <w:rPr>
          <w:rFonts w:ascii="Times New Roman" w:hAnsi="Times New Roman" w:cs="Times New Roman"/>
          <w:sz w:val="24"/>
          <w:szCs w:val="24"/>
        </w:rPr>
        <w:t>6100 Sayılı Hukuk Muhakemeleri Kanunu’na aşağıdaki Geçici5.madde eklenmiştir.</w:t>
      </w:r>
    </w:p>
    <w:p w14:paraId="4B6A363B" w14:textId="2653F289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“Geçici Madde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 Kanun’da yazılı süreler </w:t>
      </w:r>
      <w:r w:rsidR="0083556F">
        <w:rPr>
          <w:rFonts w:ascii="Times New Roman" w:hAnsi="Times New Roman" w:cs="Times New Roman"/>
          <w:sz w:val="24"/>
          <w:szCs w:val="24"/>
        </w:rPr>
        <w:t>17.0</w:t>
      </w:r>
      <w:r w:rsidR="00FA44BE">
        <w:rPr>
          <w:rFonts w:ascii="Times New Roman" w:hAnsi="Times New Roman" w:cs="Times New Roman"/>
          <w:sz w:val="24"/>
          <w:szCs w:val="24"/>
        </w:rPr>
        <w:t>5</w:t>
      </w:r>
      <w:r w:rsidR="0083556F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tarihine kadar işlemez.</w:t>
      </w:r>
      <w:r w:rsidR="0083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Adalet Bakanlığı bu süreyi uzatmaya yetkilidir.</w:t>
      </w:r>
      <w:r w:rsidR="0083556F">
        <w:rPr>
          <w:rFonts w:ascii="Times New Roman" w:hAnsi="Times New Roman" w:cs="Times New Roman"/>
          <w:sz w:val="24"/>
          <w:szCs w:val="24"/>
        </w:rPr>
        <w:t>17.0</w:t>
      </w:r>
      <w:r w:rsidR="00FA44BE">
        <w:rPr>
          <w:rFonts w:ascii="Times New Roman" w:hAnsi="Times New Roman" w:cs="Times New Roman"/>
          <w:sz w:val="24"/>
          <w:szCs w:val="24"/>
        </w:rPr>
        <w:t>5</w:t>
      </w:r>
      <w:r w:rsidR="0083556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tarihine kadarki dönemde sona eren süreler </w:t>
      </w:r>
      <w:r w:rsidR="0083556F">
        <w:rPr>
          <w:rFonts w:ascii="Times New Roman" w:hAnsi="Times New Roman" w:cs="Times New Roman"/>
          <w:sz w:val="24"/>
          <w:szCs w:val="24"/>
        </w:rPr>
        <w:t>17.0</w:t>
      </w:r>
      <w:r w:rsidR="00FA44BE">
        <w:rPr>
          <w:rFonts w:ascii="Times New Roman" w:hAnsi="Times New Roman" w:cs="Times New Roman"/>
          <w:sz w:val="24"/>
          <w:szCs w:val="24"/>
        </w:rPr>
        <w:t>5</w:t>
      </w:r>
      <w:r w:rsidR="0083556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tarihinden itibaren 1 hafta uzamış sayılır.</w:t>
      </w:r>
      <w:r w:rsidR="0083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geçici durum için adli ara</w:t>
      </w:r>
      <w:r w:rsidR="0083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vermeye dair hükümler uygulanır.”</w:t>
      </w:r>
    </w:p>
    <w:p w14:paraId="44AF5B1C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6F5A70">
        <w:rPr>
          <w:rFonts w:ascii="Times New Roman" w:hAnsi="Times New Roman" w:cs="Times New Roman"/>
          <w:b/>
          <w:sz w:val="24"/>
          <w:szCs w:val="24"/>
        </w:rPr>
        <w:t>MADDE 2-</w:t>
      </w:r>
      <w:r>
        <w:rPr>
          <w:rFonts w:ascii="Times New Roman" w:hAnsi="Times New Roman" w:cs="Times New Roman"/>
          <w:sz w:val="24"/>
          <w:szCs w:val="24"/>
        </w:rPr>
        <w:t xml:space="preserve"> 2004 Sayılı İcra ve İflas Kanunu’na aşağıdaki Geçici 17.madde eklenmiştir.</w:t>
      </w:r>
    </w:p>
    <w:p w14:paraId="16472DAC" w14:textId="1B6D48E1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“Geçici Madde </w:t>
      </w:r>
      <w:proofErr w:type="gramStart"/>
      <w:r>
        <w:rPr>
          <w:rFonts w:ascii="Times New Roman" w:hAnsi="Times New Roman" w:cs="Times New Roman"/>
          <w:sz w:val="24"/>
          <w:szCs w:val="24"/>
        </w:rPr>
        <w:t>17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 Kanun’da yazılı süreler </w:t>
      </w:r>
      <w:r w:rsidR="004C7302">
        <w:rPr>
          <w:rFonts w:ascii="Times New Roman" w:hAnsi="Times New Roman" w:cs="Times New Roman"/>
          <w:sz w:val="24"/>
          <w:szCs w:val="24"/>
        </w:rPr>
        <w:t>17.0</w:t>
      </w:r>
      <w:r w:rsidR="00FA44BE">
        <w:rPr>
          <w:rFonts w:ascii="Times New Roman" w:hAnsi="Times New Roman" w:cs="Times New Roman"/>
          <w:sz w:val="24"/>
          <w:szCs w:val="24"/>
        </w:rPr>
        <w:t>5</w:t>
      </w:r>
      <w:r w:rsidR="004C7302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tarihine kadar işlemez.</w:t>
      </w:r>
      <w:r w:rsidR="004C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Adalet Bakanlığı bu süreyi uzatmaya yetkilidir.</w:t>
      </w:r>
      <w:r w:rsidR="004C7302" w:rsidRPr="004C7302">
        <w:rPr>
          <w:rFonts w:ascii="Times New Roman" w:hAnsi="Times New Roman" w:cs="Times New Roman"/>
          <w:sz w:val="24"/>
          <w:szCs w:val="24"/>
        </w:rPr>
        <w:t xml:space="preserve"> </w:t>
      </w:r>
      <w:r w:rsidR="004C7302">
        <w:rPr>
          <w:rFonts w:ascii="Times New Roman" w:hAnsi="Times New Roman" w:cs="Times New Roman"/>
          <w:sz w:val="24"/>
          <w:szCs w:val="24"/>
        </w:rPr>
        <w:t>17.0</w:t>
      </w:r>
      <w:r w:rsidR="00FA44BE">
        <w:rPr>
          <w:rFonts w:ascii="Times New Roman" w:hAnsi="Times New Roman" w:cs="Times New Roman"/>
          <w:sz w:val="24"/>
          <w:szCs w:val="24"/>
        </w:rPr>
        <w:t>5</w:t>
      </w:r>
      <w:r w:rsidR="004C7302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 xml:space="preserve">tarihine kadarki dönemde sona eren süreler </w:t>
      </w:r>
      <w:r w:rsidR="004C7302">
        <w:rPr>
          <w:rFonts w:ascii="Times New Roman" w:hAnsi="Times New Roman" w:cs="Times New Roman"/>
          <w:sz w:val="24"/>
          <w:szCs w:val="24"/>
        </w:rPr>
        <w:t>17.0</w:t>
      </w:r>
      <w:r w:rsidR="00FA44BE">
        <w:rPr>
          <w:rFonts w:ascii="Times New Roman" w:hAnsi="Times New Roman" w:cs="Times New Roman"/>
          <w:sz w:val="24"/>
          <w:szCs w:val="24"/>
        </w:rPr>
        <w:t>5</w:t>
      </w:r>
      <w:r w:rsidR="004C7302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tarihinden itibaren 1 hafta uzamış sayılır.</w:t>
      </w:r>
      <w:r w:rsidR="004C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geçici durum için adli ara vermeye dair hükümler uygulanır.”</w:t>
      </w:r>
    </w:p>
    <w:p w14:paraId="43AFD38F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6F5A70">
        <w:rPr>
          <w:rFonts w:ascii="Times New Roman" w:hAnsi="Times New Roman" w:cs="Times New Roman"/>
          <w:b/>
          <w:sz w:val="24"/>
          <w:szCs w:val="24"/>
        </w:rPr>
        <w:t>MADDE 3-</w:t>
      </w:r>
      <w:r>
        <w:rPr>
          <w:rFonts w:ascii="Times New Roman" w:hAnsi="Times New Roman" w:cs="Times New Roman"/>
          <w:sz w:val="24"/>
          <w:szCs w:val="24"/>
        </w:rPr>
        <w:t xml:space="preserve"> 5271 Sayılı Ceza Muhakemesi Kanunu’na aşağıdaki Geçici 6.madde eklenmiştir.</w:t>
      </w:r>
    </w:p>
    <w:p w14:paraId="4B53F801" w14:textId="5C077655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“Geçici Madde </w:t>
      </w:r>
      <w:proofErr w:type="gramStart"/>
      <w:r>
        <w:rPr>
          <w:rFonts w:ascii="Times New Roman" w:hAnsi="Times New Roman" w:cs="Times New Roman"/>
          <w:sz w:val="24"/>
          <w:szCs w:val="24"/>
        </w:rPr>
        <w:t>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 Kanun’da yazılı süreler </w:t>
      </w:r>
      <w:r w:rsidR="004C7302">
        <w:rPr>
          <w:rFonts w:ascii="Times New Roman" w:hAnsi="Times New Roman" w:cs="Times New Roman"/>
          <w:sz w:val="24"/>
          <w:szCs w:val="24"/>
        </w:rPr>
        <w:t>17.0</w:t>
      </w:r>
      <w:r w:rsidR="00FA44BE">
        <w:rPr>
          <w:rFonts w:ascii="Times New Roman" w:hAnsi="Times New Roman" w:cs="Times New Roman"/>
          <w:sz w:val="24"/>
          <w:szCs w:val="24"/>
        </w:rPr>
        <w:t>5</w:t>
      </w:r>
      <w:r w:rsidR="004C7302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tarihine kadar işlemez.</w:t>
      </w:r>
      <w:r w:rsidR="004C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Adalet Bakanlığı bu süreyi uzatmaya yetkilidir.</w:t>
      </w:r>
      <w:r w:rsidR="004C7302" w:rsidRPr="004C7302">
        <w:rPr>
          <w:rFonts w:ascii="Times New Roman" w:hAnsi="Times New Roman" w:cs="Times New Roman"/>
          <w:sz w:val="24"/>
          <w:szCs w:val="24"/>
        </w:rPr>
        <w:t xml:space="preserve"> </w:t>
      </w:r>
      <w:r w:rsidR="004C7302">
        <w:rPr>
          <w:rFonts w:ascii="Times New Roman" w:hAnsi="Times New Roman" w:cs="Times New Roman"/>
          <w:sz w:val="24"/>
          <w:szCs w:val="24"/>
        </w:rPr>
        <w:t>17.0</w:t>
      </w:r>
      <w:r w:rsidR="00FA44BE">
        <w:rPr>
          <w:rFonts w:ascii="Times New Roman" w:hAnsi="Times New Roman" w:cs="Times New Roman"/>
          <w:sz w:val="24"/>
          <w:szCs w:val="24"/>
        </w:rPr>
        <w:t>5</w:t>
      </w:r>
      <w:r w:rsidR="004C7302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 xml:space="preserve">tarihine kadarki dönemde sona eren süreler </w:t>
      </w:r>
      <w:r w:rsidR="004C7302">
        <w:rPr>
          <w:rFonts w:ascii="Times New Roman" w:hAnsi="Times New Roman" w:cs="Times New Roman"/>
          <w:sz w:val="24"/>
          <w:szCs w:val="24"/>
        </w:rPr>
        <w:t>17.0</w:t>
      </w:r>
      <w:r w:rsidR="00FA44BE">
        <w:rPr>
          <w:rFonts w:ascii="Times New Roman" w:hAnsi="Times New Roman" w:cs="Times New Roman"/>
          <w:sz w:val="24"/>
          <w:szCs w:val="24"/>
        </w:rPr>
        <w:t>5</w:t>
      </w:r>
      <w:r w:rsidR="004C7302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tarihinden itibaren 1 hafta uzamış sayılır.</w:t>
      </w:r>
      <w:r w:rsidR="004C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geçici durum için adli ara vermeye dair hükümler uygulanır.”</w:t>
      </w:r>
    </w:p>
    <w:p w14:paraId="6F5E1D25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6F5A70">
        <w:rPr>
          <w:rFonts w:ascii="Times New Roman" w:hAnsi="Times New Roman" w:cs="Times New Roman"/>
          <w:b/>
          <w:sz w:val="24"/>
          <w:szCs w:val="24"/>
        </w:rPr>
        <w:t>MADDE 4-</w:t>
      </w:r>
      <w:r>
        <w:rPr>
          <w:rFonts w:ascii="Times New Roman" w:hAnsi="Times New Roman" w:cs="Times New Roman"/>
          <w:sz w:val="24"/>
          <w:szCs w:val="24"/>
        </w:rPr>
        <w:t xml:space="preserve"> 2577 Sayılı İdari Yargılama Usulü Kanunu’na aşağıdaki Geçici 1.madde eklenmiştir.</w:t>
      </w:r>
    </w:p>
    <w:p w14:paraId="08910C08" w14:textId="7C338832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“Geçici Madde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 Kanun’da yazılı süreler </w:t>
      </w:r>
      <w:r w:rsidR="004C7302">
        <w:rPr>
          <w:rFonts w:ascii="Times New Roman" w:hAnsi="Times New Roman" w:cs="Times New Roman"/>
          <w:sz w:val="24"/>
          <w:szCs w:val="24"/>
        </w:rPr>
        <w:t>17.0</w:t>
      </w:r>
      <w:r w:rsidR="00FA44BE">
        <w:rPr>
          <w:rFonts w:ascii="Times New Roman" w:hAnsi="Times New Roman" w:cs="Times New Roman"/>
          <w:sz w:val="24"/>
          <w:szCs w:val="24"/>
        </w:rPr>
        <w:t>5</w:t>
      </w:r>
      <w:r w:rsidR="004C7302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tarihine kadar işlemez.</w:t>
      </w:r>
      <w:r w:rsidR="004C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Adalet Bakanlığı bu süreyi uzatmaya yetkilidir.</w:t>
      </w:r>
      <w:r w:rsidR="004C7302" w:rsidRPr="004C7302">
        <w:rPr>
          <w:rFonts w:ascii="Times New Roman" w:hAnsi="Times New Roman" w:cs="Times New Roman"/>
          <w:sz w:val="24"/>
          <w:szCs w:val="24"/>
        </w:rPr>
        <w:t xml:space="preserve"> </w:t>
      </w:r>
      <w:r w:rsidR="004C7302">
        <w:rPr>
          <w:rFonts w:ascii="Times New Roman" w:hAnsi="Times New Roman" w:cs="Times New Roman"/>
          <w:sz w:val="24"/>
          <w:szCs w:val="24"/>
        </w:rPr>
        <w:t>17.0</w:t>
      </w:r>
      <w:r w:rsidR="00FA44BE">
        <w:rPr>
          <w:rFonts w:ascii="Times New Roman" w:hAnsi="Times New Roman" w:cs="Times New Roman"/>
          <w:sz w:val="24"/>
          <w:szCs w:val="24"/>
        </w:rPr>
        <w:t>5</w:t>
      </w:r>
      <w:r w:rsidR="004C7302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 xml:space="preserve">tarihine kadarki dönemde sona eren süreler </w:t>
      </w:r>
      <w:r w:rsidR="004C7302">
        <w:rPr>
          <w:rFonts w:ascii="Times New Roman" w:hAnsi="Times New Roman" w:cs="Times New Roman"/>
          <w:sz w:val="24"/>
          <w:szCs w:val="24"/>
        </w:rPr>
        <w:t>17.0</w:t>
      </w:r>
      <w:r w:rsidR="00FA44B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4C7302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tarihinden itibaren 1 hafta uzamış sayılır.</w:t>
      </w:r>
      <w:r w:rsidR="00DC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geçici durum için adli ara vermeye dair hükümler uygulanır.”</w:t>
      </w:r>
    </w:p>
    <w:p w14:paraId="3F873E7C" w14:textId="77777777" w:rsidR="00EA3BB1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6F5A70">
        <w:rPr>
          <w:rFonts w:ascii="Times New Roman" w:hAnsi="Times New Roman" w:cs="Times New Roman"/>
          <w:b/>
          <w:sz w:val="24"/>
          <w:szCs w:val="24"/>
        </w:rPr>
        <w:t>MADDE 5-</w:t>
      </w:r>
      <w:r>
        <w:rPr>
          <w:rFonts w:ascii="Times New Roman" w:hAnsi="Times New Roman" w:cs="Times New Roman"/>
          <w:sz w:val="24"/>
          <w:szCs w:val="24"/>
        </w:rPr>
        <w:t xml:space="preserve"> Bu Kanun yayını tarihinde yürürlüğe girer</w:t>
      </w:r>
    </w:p>
    <w:p w14:paraId="42750200" w14:textId="77777777" w:rsidR="00EA3BB1" w:rsidRPr="00553D69" w:rsidRDefault="00EA3BB1" w:rsidP="00EA3BB1">
      <w:pPr>
        <w:jc w:val="both"/>
        <w:rPr>
          <w:rFonts w:ascii="Times New Roman" w:hAnsi="Times New Roman" w:cs="Times New Roman"/>
          <w:sz w:val="24"/>
          <w:szCs w:val="24"/>
        </w:rPr>
      </w:pPr>
      <w:r w:rsidRPr="006F5A70">
        <w:rPr>
          <w:rFonts w:ascii="Times New Roman" w:hAnsi="Times New Roman" w:cs="Times New Roman"/>
          <w:b/>
          <w:sz w:val="24"/>
          <w:szCs w:val="24"/>
        </w:rPr>
        <w:t>MADDE 6 -</w:t>
      </w:r>
      <w:r>
        <w:rPr>
          <w:rFonts w:ascii="Times New Roman" w:hAnsi="Times New Roman" w:cs="Times New Roman"/>
          <w:sz w:val="24"/>
          <w:szCs w:val="24"/>
        </w:rPr>
        <w:t>Bu Kanunu yürütmeye Cumhurbaşkanı yetkilidir.</w:t>
      </w:r>
    </w:p>
    <w:p w14:paraId="3C78C94D" w14:textId="77777777" w:rsidR="001E05E7" w:rsidRDefault="00FA44BE"/>
    <w:sectPr w:rsidR="001E05E7" w:rsidSect="009C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B2"/>
    <w:rsid w:val="004C7302"/>
    <w:rsid w:val="005A6857"/>
    <w:rsid w:val="0072507F"/>
    <w:rsid w:val="0083556F"/>
    <w:rsid w:val="008C4679"/>
    <w:rsid w:val="009C2CA0"/>
    <w:rsid w:val="00C5385F"/>
    <w:rsid w:val="00CF2FB2"/>
    <w:rsid w:val="00DA0496"/>
    <w:rsid w:val="00DC6323"/>
    <w:rsid w:val="00EA3BB1"/>
    <w:rsid w:val="00F63E3D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8382"/>
  <w15:chartTrackingRefBased/>
  <w15:docId w15:val="{0D2708F1-6B4E-44D9-A370-DAA3E217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dcterms:created xsi:type="dcterms:W3CDTF">2021-04-27T09:29:00Z</dcterms:created>
  <dcterms:modified xsi:type="dcterms:W3CDTF">2021-04-28T07:58:00Z</dcterms:modified>
</cp:coreProperties>
</file>