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BC6A91" w:rsidRPr="00BC6A91">
        <w:rPr>
          <w:rFonts w:ascii="Arial" w:hAnsi="Arial" w:cs="Arial"/>
        </w:rPr>
        <w:t>Teknoloji Geliştirme Bölgeleri Kanunu ile Bazı Kanunlarda Değişiklik Yapılmasına Dair Kanun Teklifi münasebetiyle</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BC6A91">
        <w:rPr>
          <w:rFonts w:ascii="Arial" w:hAnsi="Arial" w:cs="Arial"/>
        </w:rPr>
        <w:t>28.01.2021</w:t>
      </w:r>
      <w:r w:rsidR="007049A8" w:rsidRPr="001473B9">
        <w:rPr>
          <w:rFonts w:ascii="Arial" w:hAnsi="Arial" w:cs="Arial"/>
        </w:rPr>
        <w:t xml:space="preserve"> </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BC6A91">
        <w:rPr>
          <w:rFonts w:ascii="Arial" w:hAnsi="Arial" w:cs="Arial"/>
        </w:rPr>
        <w:t>43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BC6A91"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ALPAY ANTMEN (Mersin</w:t>
      </w:r>
      <w:proofErr w:type="gramStart"/>
      <w:r w:rsidRPr="00BC6A91">
        <w:rPr>
          <w:rFonts w:ascii="Arial" w:hAnsi="Arial" w:cs="Arial"/>
        </w:rPr>
        <w:t>) -</w:t>
      </w:r>
      <w:proofErr w:type="gramEnd"/>
      <w:r w:rsidRPr="00BC6A91">
        <w:rPr>
          <w:rFonts w:ascii="Arial" w:hAnsi="Arial" w:cs="Arial"/>
        </w:rPr>
        <w:t xml:space="preserve"> Teşekkür ederim Sayın Başkan.</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Sayın Başkan, değerli milletvekilleri; görüştüğümüz torba yasanın 23'üncü maddesi Ticari İşlemlerde Taşınır </w:t>
      </w:r>
      <w:proofErr w:type="spellStart"/>
      <w:r w:rsidRPr="00BC6A91">
        <w:rPr>
          <w:rFonts w:ascii="Arial" w:hAnsi="Arial" w:cs="Arial"/>
        </w:rPr>
        <w:t>Rehni</w:t>
      </w:r>
      <w:proofErr w:type="spellEnd"/>
      <w:r w:rsidRPr="00BC6A91">
        <w:rPr>
          <w:rFonts w:ascii="Arial" w:hAnsi="Arial" w:cs="Arial"/>
        </w:rPr>
        <w:t xml:space="preserve"> Kanunu'nun 5'inci maddesinde değişiklik yapmaktadır. Aslında ülkede ticari hayat bırakmadınız, esnaf bırakmadınız, çiftçi, sanayici, tekmil tacir kan ağlıyor, iflasın eşiğinde ama yine de biz bakalım nedir bu ticari işlemlerde taşınır mal </w:t>
      </w:r>
      <w:proofErr w:type="spellStart"/>
      <w:r w:rsidRPr="00BC6A91">
        <w:rPr>
          <w:rFonts w:ascii="Arial" w:hAnsi="Arial" w:cs="Arial"/>
        </w:rPr>
        <w:t>rehni</w:t>
      </w:r>
      <w:proofErr w:type="spellEnd"/>
      <w:r w:rsidRPr="00BC6A91">
        <w:rPr>
          <w:rFonts w:ascii="Arial" w:hAnsi="Arial" w:cs="Arial"/>
        </w:rPr>
        <w:t xml:space="preserve">. Bu kanunla bir ticari işletme veya esnaf işletmesinin tümü yanında bir kısım unsurları üzerine veya belirli mal veya haklar üzerine </w:t>
      </w:r>
      <w:proofErr w:type="spellStart"/>
      <w:r w:rsidRPr="00BC6A91">
        <w:rPr>
          <w:rFonts w:ascii="Arial" w:hAnsi="Arial" w:cs="Arial"/>
        </w:rPr>
        <w:t>teslimsiz</w:t>
      </w:r>
      <w:proofErr w:type="spellEnd"/>
      <w:r w:rsidRPr="00BC6A91">
        <w:rPr>
          <w:rFonts w:ascii="Arial" w:hAnsi="Arial" w:cs="Arial"/>
        </w:rPr>
        <w:t xml:space="preserve"> rehin kurulması amaçlanmıştır. Yani kanunun amacı esnaf işletmelerinin ve ticari işletmelerin teslim koşulu olmadan taşınır mal ve belirli haklar üzerinde rehin tesis ederek finansman ihtiyaçlarının karşılanmasıdır. Değişiklikle getirilen husus, işletmelerin tamamı üzerinde rehin kurulmasının yanında, işletmenin belirli bir taşınır varlık grubunun da rehin edilmesi amaçlanmaktadır. Tamam, güzel, yararlı olacak mı bu düzenleme, bunu zaman içinde göreceğiz ama normal şartlarda durum böyle iken, değerli milletvekilleri, ülkemizin bugünkü ekonomik durumunda esnaf, tacir kan ağlıyor; işletmesine kredi değil, hibe lazım, hibe. Yani biz burada işletmelere yine finansman imkânlarını görüşüyoruz ama onlara bir hibe vermiyoruz. </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Bakın, icra dosya sayısı 27 milyonu aştı. Borcu olmayan vatandaş kalmadı. Sayın Cumhurbaşkanı "Kapanan esnaf yok." dedi. Kapananı bırakın, kendini yakan esnaf var, tırda kendini asan var. Eskiden krizlerde insanlar dükkânını kapatıyordu, şimdi ise borçlarından dolayı kendilerini asıyorlar. Son on beş yılda kapanan iş yeri sayısı yaklaşık 2 milyondur. </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lastRenderedPageBreak/>
        <w:t xml:space="preserve">    Bakın, daha bugün ortaya çıktı. Ziraat Bankasından tarım destek kredisi alan çiftçilerin tarlaları ödeyemedikleri borçları nedeniyle banka tarafından ihaleyle satışa çıkarıldı. Bankanın sitesinde ihaleye çıkarılan tarlaların sayısı binleri aştı. Allah aşkına, bu </w:t>
      </w:r>
      <w:proofErr w:type="spellStart"/>
      <w:r w:rsidRPr="00BC6A91">
        <w:rPr>
          <w:rFonts w:ascii="Arial" w:hAnsi="Arial" w:cs="Arial"/>
        </w:rPr>
        <w:t>pandemi</w:t>
      </w:r>
      <w:proofErr w:type="spellEnd"/>
      <w:r w:rsidRPr="00BC6A91">
        <w:rPr>
          <w:rFonts w:ascii="Arial" w:hAnsi="Arial" w:cs="Arial"/>
        </w:rPr>
        <w:t xml:space="preserve"> sürecinde yapılacak iş mi bu? Allah aşkına, biraz vicdan!</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Sayın milletvekilleri, Sayın Cumhurbaşkanı geçen gün yaptığı bir konuşmada "Z kuşağı bilmez, anlatmamız lazım." dedi. Çok güzel, haydi anlatalım: AKP'nin on sekiz yılda bu ülkede yarattığı tahribatı anlatmaya günler, aylar yetmez ama bazılarını ben genç kardeşlerimle paylaşmak istiyorum. </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Gençlerin yüzde 76'sı iyi bir gelecek için yurt dışında yaşamak istiyor. Yüzde 77'si torpilin yetenekten daha etkili olduğuna inanıyor. Ben bütün genç kardeşlerime seslenmek istiyorum: Genç kardeşlerim; AKP iktidarı var </w:t>
      </w:r>
      <w:proofErr w:type="gramStart"/>
      <w:r w:rsidRPr="00BC6A91">
        <w:rPr>
          <w:rFonts w:ascii="Arial" w:hAnsi="Arial" w:cs="Arial"/>
        </w:rPr>
        <w:t>ya,</w:t>
      </w:r>
      <w:proofErr w:type="gramEnd"/>
      <w:r w:rsidRPr="00BC6A91">
        <w:rPr>
          <w:rFonts w:ascii="Arial" w:hAnsi="Arial" w:cs="Arial"/>
        </w:rPr>
        <w:t xml:space="preserve"> bunlar var ya, bu ülkede ne var ne yok sattılar; senin işe gireceğin fabrikayı Katar'a, kamp yapacağın ormanı Kanada'ya, içeceğin suyu İngiltere'ye, yüzeceğin denizi Arabistan'a sattılar güzel kardeşim. (CHP sıralarından alkışlar) Yetmedi 65 milyar dolarlık özelleştirme yaptılar, o fabrikalar, limanlar, madenler senindi güzel kardeşim senindi. Bunlar sana ait olan 65 milyar doları da sana değil 5'li çetelerine peşkeş çektiler. </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Senin hayallerini çaldılar genç kardeşim, senin sadece geleceğini değil bugününü kararttılar. Sen üniversite bitirip işe girmek için yazılı sınavlarda başarılı olurken seni mülakatta elediler çünkü işe kendi yakınlarını aldılar. Mülakat demek torpil demek. Bunlara 1 iş yetmedi, 3 maaş, 5 maaş birden aldılar. </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Genç kardeşim, sen otobüse binecek para bulamazken bunlar bu ülkenin varını yoğunu dolar geçiş garantili köprü sahiplerine verdiler. Senden hayatında geçmediğin belki de ömründe görmeyeceğin köprüden geçtin diye para alıyorlar genç kardeşim. </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İktisat, işletme, bankacılık, muhasebe mezunu olan genç kardeşim, sen ananın ak sütü gibi helal diplomanla işsiz kalırken bunlar sahte diploma sahiplerini bankaya yönetici yaptılar. Sen zor şartlarda üniversite sınavına hazırlanıyorsun ama sen emeğinle üniversiteye girmeye çalışırken zamanında bunların ortakları FETÖ üniversite sınav sorularını çalıp cemaatine dağıttı, senin girmeyi hak ettiğin okullara bunların eski ortakları soru çalarak girdi; haram olsun, zıkkım olsun.</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Bakın değerli milletvekilleri, değerli kardeşlerim, genç kardeşim; sen her gün iş arıyorsun, sen alın terinle helal ekmek kazanmak için iş aramaya çıkıp her gün...</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(Mikrofon otomatik cihaz tarafından kapatıldı)</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lastRenderedPageBreak/>
        <w:t xml:space="preserve">    ALPAY ANTMEN (Devamla</w:t>
      </w:r>
      <w:proofErr w:type="gramStart"/>
      <w:r w:rsidRPr="00BC6A91">
        <w:rPr>
          <w:rFonts w:ascii="Arial" w:hAnsi="Arial" w:cs="Arial"/>
        </w:rPr>
        <w:t>) -</w:t>
      </w:r>
      <w:proofErr w:type="gramEnd"/>
      <w:r w:rsidRPr="00BC6A91">
        <w:rPr>
          <w:rFonts w:ascii="Arial" w:hAnsi="Arial" w:cs="Arial"/>
        </w:rPr>
        <w:t xml:space="preserve"> Sayın Başkan toparlayayım.</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w:t>
      </w:r>
      <w:proofErr w:type="gramStart"/>
      <w:r w:rsidRPr="00BC6A91">
        <w:rPr>
          <w:rFonts w:ascii="Arial" w:hAnsi="Arial" w:cs="Arial"/>
        </w:rPr>
        <w:t>BAŞKAN -</w:t>
      </w:r>
      <w:proofErr w:type="gramEnd"/>
      <w:r w:rsidRPr="00BC6A91">
        <w:rPr>
          <w:rFonts w:ascii="Arial" w:hAnsi="Arial" w:cs="Arial"/>
        </w:rPr>
        <w:t xml:space="preserve"> Tamamlayalım lütfen.</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ALPAY ANTMEN (Devamla</w:t>
      </w:r>
      <w:proofErr w:type="gramStart"/>
      <w:r w:rsidRPr="00BC6A91">
        <w:rPr>
          <w:rFonts w:ascii="Arial" w:hAnsi="Arial" w:cs="Arial"/>
        </w:rPr>
        <w:t>) -</w:t>
      </w:r>
      <w:proofErr w:type="gramEnd"/>
      <w:r w:rsidRPr="00BC6A91">
        <w:rPr>
          <w:rFonts w:ascii="Arial" w:hAnsi="Arial" w:cs="Arial"/>
        </w:rPr>
        <w:t xml:space="preserve"> Değerli genç kardeşim, sen her gün iş arıyorsun, alın terinle helal kazanmak için bir iş bulurum umuduyla her gün kilometrelerce yürürken birilerinin çocukları ise milyon dolarlık ihaleleri alıp gemilerini yüzdürüyordu. Unutma genç kardeşim, Ahmet Arif'in şiirinde dediği gibi:</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"Bunlar,</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Aşımıza, ekmeğimize</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Göz koyanlardır,</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Tanı bunları,</w:t>
      </w:r>
    </w:p>
    <w:p w:rsidR="00BC6A91" w:rsidRPr="00BC6A91" w:rsidRDefault="00BC6A91" w:rsidP="00BC6A91">
      <w:pPr>
        <w:spacing w:before="120" w:after="120" w:line="360" w:lineRule="auto"/>
        <w:jc w:val="both"/>
        <w:rPr>
          <w:rFonts w:ascii="Arial" w:hAnsi="Arial" w:cs="Arial"/>
        </w:rPr>
      </w:pPr>
      <w:r w:rsidRPr="00BC6A91">
        <w:rPr>
          <w:rFonts w:ascii="Arial" w:hAnsi="Arial" w:cs="Arial"/>
        </w:rPr>
        <w:t xml:space="preserve">    Tanı da büyü..." Genç kardeşim.</w:t>
      </w:r>
    </w:p>
    <w:p w:rsidR="00082A5D" w:rsidRDefault="00BC6A91" w:rsidP="00BC6A91">
      <w:pPr>
        <w:spacing w:before="120" w:after="120" w:line="360" w:lineRule="auto"/>
        <w:jc w:val="both"/>
        <w:rPr>
          <w:rFonts w:ascii="Arial" w:hAnsi="Arial" w:cs="Arial"/>
        </w:rPr>
      </w:pPr>
      <w:r w:rsidRPr="00BC6A91">
        <w:rPr>
          <w:rFonts w:ascii="Arial" w:hAnsi="Arial" w:cs="Arial"/>
        </w:rPr>
        <w:t xml:space="preserve">    Teşekkür ederim, saygılar sunarım.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E3958"/>
    <w:rsid w:val="002410A2"/>
    <w:rsid w:val="00250EE8"/>
    <w:rsid w:val="002708D4"/>
    <w:rsid w:val="002F0156"/>
    <w:rsid w:val="00331C3B"/>
    <w:rsid w:val="003640E6"/>
    <w:rsid w:val="00377AB6"/>
    <w:rsid w:val="003C0543"/>
    <w:rsid w:val="003E6A78"/>
    <w:rsid w:val="003E742F"/>
    <w:rsid w:val="004269B9"/>
    <w:rsid w:val="004811D0"/>
    <w:rsid w:val="004B134E"/>
    <w:rsid w:val="004D3203"/>
    <w:rsid w:val="004D4269"/>
    <w:rsid w:val="004D49D0"/>
    <w:rsid w:val="006573EF"/>
    <w:rsid w:val="00664C1B"/>
    <w:rsid w:val="006C34DC"/>
    <w:rsid w:val="006E6AB8"/>
    <w:rsid w:val="007049A8"/>
    <w:rsid w:val="00716A22"/>
    <w:rsid w:val="00722785"/>
    <w:rsid w:val="00757D06"/>
    <w:rsid w:val="00764CB2"/>
    <w:rsid w:val="00834C3E"/>
    <w:rsid w:val="008C4F62"/>
    <w:rsid w:val="008D545A"/>
    <w:rsid w:val="008D6845"/>
    <w:rsid w:val="009420DB"/>
    <w:rsid w:val="00997F86"/>
    <w:rsid w:val="009D2242"/>
    <w:rsid w:val="009D2724"/>
    <w:rsid w:val="00A53F7A"/>
    <w:rsid w:val="00A61319"/>
    <w:rsid w:val="00AF67D4"/>
    <w:rsid w:val="00B35A8D"/>
    <w:rsid w:val="00B5792E"/>
    <w:rsid w:val="00B665B6"/>
    <w:rsid w:val="00BC6A91"/>
    <w:rsid w:val="00BF3FFE"/>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A86F"/>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745</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7</cp:revision>
  <dcterms:created xsi:type="dcterms:W3CDTF">2020-07-29T11:45:00Z</dcterms:created>
  <dcterms:modified xsi:type="dcterms:W3CDTF">2021-04-14T09:09:00Z</dcterms:modified>
</cp:coreProperties>
</file>