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554" w:rsidRPr="008E5DFD" w:rsidRDefault="007C3554" w:rsidP="007C3554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7C3554">
        <w:rPr>
          <w:rStyle w:val="Gl"/>
          <w:rFonts w:cstheme="minorHAnsi"/>
          <w:sz w:val="26"/>
          <w:szCs w:val="26"/>
        </w:rPr>
        <w:t>2101792053</w:t>
      </w:r>
    </w:p>
    <w:p w:rsidR="007C3554" w:rsidRPr="008E5DFD" w:rsidRDefault="007C3554" w:rsidP="007C3554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415</w:t>
      </w:r>
    </w:p>
    <w:p w:rsidR="007C3554" w:rsidRPr="008E5DFD" w:rsidRDefault="007C3554" w:rsidP="007C3554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18.04.2021</w:t>
      </w:r>
    </w:p>
    <w:p w:rsidR="007C3554" w:rsidRPr="00142952" w:rsidRDefault="007C3554" w:rsidP="007C3554">
      <w:pPr>
        <w:rPr>
          <w:rStyle w:val="Gl"/>
          <w:rFonts w:cstheme="minorHAnsi"/>
          <w:sz w:val="24"/>
          <w:szCs w:val="24"/>
        </w:rPr>
      </w:pPr>
    </w:p>
    <w:p w:rsidR="007C3554" w:rsidRDefault="007C3554" w:rsidP="007C3554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7C3554" w:rsidRPr="007C3554" w:rsidRDefault="007C3554">
      <w:pPr>
        <w:rPr>
          <w:rFonts w:cstheme="minorHAnsi"/>
          <w:sz w:val="24"/>
          <w:szCs w:val="24"/>
          <w:shd w:val="clear" w:color="auto" w:fill="FFFFFF"/>
        </w:rPr>
      </w:pPr>
      <w:r w:rsidRPr="007C3554">
        <w:rPr>
          <w:rFonts w:cstheme="minorHAnsi"/>
          <w:sz w:val="24"/>
          <w:szCs w:val="24"/>
          <w:shd w:val="clear" w:color="auto" w:fill="FFFFFF"/>
        </w:rPr>
        <w:t>1 – Akkuyu Nükleer Güç Santrali (NGS) inşaatı başladığı günden bu yana kaç tane ağaç kesilmiştir bu ağaçların cinsi nedir ?</w:t>
      </w:r>
      <w:r w:rsidRPr="007C3554">
        <w:rPr>
          <w:rFonts w:cstheme="minorHAnsi"/>
          <w:sz w:val="24"/>
          <w:szCs w:val="24"/>
        </w:rPr>
        <w:br/>
      </w:r>
      <w:r w:rsidRPr="007C3554">
        <w:rPr>
          <w:rFonts w:cstheme="minorHAnsi"/>
          <w:sz w:val="24"/>
          <w:szCs w:val="24"/>
        </w:rPr>
        <w:br/>
      </w:r>
      <w:r w:rsidRPr="007C3554">
        <w:rPr>
          <w:rFonts w:cstheme="minorHAnsi"/>
          <w:sz w:val="24"/>
          <w:szCs w:val="24"/>
          <w:shd w:val="clear" w:color="auto" w:fill="FFFFFF"/>
        </w:rPr>
        <w:t>Av. Alpay ANTMEN</w:t>
      </w:r>
      <w:r w:rsidRPr="007C3554">
        <w:rPr>
          <w:rFonts w:cstheme="minorHAnsi"/>
          <w:sz w:val="24"/>
          <w:szCs w:val="24"/>
        </w:rPr>
        <w:br/>
      </w:r>
      <w:r w:rsidRPr="007C3554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7C3554" w:rsidRDefault="007C3554">
      <w:pPr>
        <w:rPr>
          <w:rFonts w:cstheme="minorHAnsi"/>
          <w:sz w:val="24"/>
          <w:szCs w:val="24"/>
        </w:rPr>
      </w:pPr>
    </w:p>
    <w:p w:rsidR="007C3554" w:rsidRDefault="007C3554" w:rsidP="007C3554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7C3554" w:rsidRPr="007C3554" w:rsidRDefault="007C3554" w:rsidP="007C355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C3554">
        <w:rPr>
          <w:rFonts w:eastAsia="Times New Roman" w:cstheme="minorHAnsi"/>
          <w:sz w:val="24"/>
          <w:szCs w:val="24"/>
          <w:lang w:eastAsia="tr-TR"/>
        </w:rPr>
        <w:t>18.04.2021 22:43 tarihinde internet üzerinden başvuru alındı.</w:t>
      </w:r>
    </w:p>
    <w:p w:rsidR="007C3554" w:rsidRPr="007C3554" w:rsidRDefault="007C3554" w:rsidP="007C355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C3554">
        <w:rPr>
          <w:rFonts w:eastAsia="Times New Roman" w:cstheme="minorHAnsi"/>
          <w:sz w:val="24"/>
          <w:szCs w:val="24"/>
          <w:lang w:eastAsia="tr-TR"/>
        </w:rPr>
        <w:t>19.04.2021 09:31 tarihinde CİMER tarafından ENERJİ VE TABİİ KAYNAKLAR BAKANLIĞI tarafına sevk edildi.</w:t>
      </w:r>
    </w:p>
    <w:p w:rsidR="007C3554" w:rsidRPr="007C3554" w:rsidRDefault="007C3554">
      <w:pPr>
        <w:rPr>
          <w:rFonts w:cstheme="minorHAnsi"/>
          <w:sz w:val="24"/>
          <w:szCs w:val="24"/>
        </w:rPr>
      </w:pPr>
    </w:p>
    <w:p w:rsidR="007C3554" w:rsidRPr="007C3554" w:rsidRDefault="007C3554">
      <w:pPr>
        <w:rPr>
          <w:rFonts w:cstheme="minorHAnsi"/>
          <w:sz w:val="24"/>
          <w:szCs w:val="24"/>
        </w:rPr>
      </w:pPr>
    </w:p>
    <w:p w:rsidR="007C3554" w:rsidRPr="007C3554" w:rsidRDefault="007C3554">
      <w:pPr>
        <w:rPr>
          <w:rFonts w:cstheme="minorHAnsi"/>
          <w:sz w:val="24"/>
          <w:szCs w:val="24"/>
        </w:rPr>
      </w:pPr>
    </w:p>
    <w:p w:rsidR="007C3554" w:rsidRPr="007C3554" w:rsidRDefault="007C3554">
      <w:pPr>
        <w:rPr>
          <w:rFonts w:cstheme="minorHAnsi"/>
          <w:sz w:val="24"/>
          <w:szCs w:val="24"/>
        </w:rPr>
      </w:pPr>
    </w:p>
    <w:p w:rsidR="007C3554" w:rsidRPr="007C3554" w:rsidRDefault="007C3554">
      <w:pPr>
        <w:rPr>
          <w:rFonts w:cstheme="minorHAnsi"/>
          <w:sz w:val="24"/>
          <w:szCs w:val="24"/>
        </w:rPr>
      </w:pPr>
    </w:p>
    <w:p w:rsidR="007C3554" w:rsidRPr="007C3554" w:rsidRDefault="007C3554">
      <w:pPr>
        <w:rPr>
          <w:rFonts w:cstheme="minorHAnsi"/>
          <w:sz w:val="24"/>
          <w:szCs w:val="24"/>
        </w:rPr>
      </w:pPr>
    </w:p>
    <w:p w:rsidR="007C3554" w:rsidRPr="007C3554" w:rsidRDefault="007C3554">
      <w:pPr>
        <w:rPr>
          <w:rFonts w:cstheme="minorHAnsi"/>
          <w:sz w:val="24"/>
          <w:szCs w:val="24"/>
        </w:rPr>
      </w:pPr>
    </w:p>
    <w:p w:rsidR="007C3554" w:rsidRPr="007C3554" w:rsidRDefault="007C3554">
      <w:pPr>
        <w:rPr>
          <w:rFonts w:cstheme="minorHAnsi"/>
          <w:sz w:val="24"/>
          <w:szCs w:val="24"/>
        </w:rPr>
      </w:pPr>
    </w:p>
    <w:p w:rsidR="007C3554" w:rsidRPr="007C3554" w:rsidRDefault="007C3554">
      <w:pPr>
        <w:rPr>
          <w:rFonts w:cstheme="minorHAnsi"/>
          <w:sz w:val="24"/>
          <w:szCs w:val="24"/>
        </w:rPr>
      </w:pPr>
    </w:p>
    <w:p w:rsidR="007C3554" w:rsidRPr="007C3554" w:rsidRDefault="007C3554">
      <w:pPr>
        <w:rPr>
          <w:rFonts w:cstheme="minorHAnsi"/>
          <w:sz w:val="24"/>
          <w:szCs w:val="24"/>
        </w:rPr>
      </w:pPr>
    </w:p>
    <w:p w:rsidR="007C3554" w:rsidRPr="007C3554" w:rsidRDefault="007C3554">
      <w:pPr>
        <w:rPr>
          <w:rFonts w:cstheme="minorHAnsi"/>
          <w:sz w:val="24"/>
          <w:szCs w:val="24"/>
        </w:rPr>
      </w:pPr>
    </w:p>
    <w:p w:rsidR="007C3554" w:rsidRPr="007C3554" w:rsidRDefault="007C3554">
      <w:pPr>
        <w:rPr>
          <w:rFonts w:cstheme="minorHAnsi"/>
          <w:sz w:val="24"/>
          <w:szCs w:val="24"/>
        </w:rPr>
      </w:pPr>
    </w:p>
    <w:p w:rsidR="007C3554" w:rsidRPr="007C3554" w:rsidRDefault="007C3554">
      <w:pPr>
        <w:rPr>
          <w:rFonts w:cstheme="minorHAnsi"/>
          <w:sz w:val="24"/>
          <w:szCs w:val="24"/>
        </w:rPr>
      </w:pPr>
    </w:p>
    <w:sectPr w:rsidR="007C3554" w:rsidRPr="007C3554" w:rsidSect="007C3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A709F"/>
    <w:multiLevelType w:val="hybridMultilevel"/>
    <w:tmpl w:val="B37C17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54"/>
    <w:rsid w:val="00215864"/>
    <w:rsid w:val="00222BD4"/>
    <w:rsid w:val="007C3554"/>
    <w:rsid w:val="00B07337"/>
    <w:rsid w:val="00C5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2A2BD-5AFD-40D5-A4B3-683B685A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C3554"/>
    <w:rPr>
      <w:b/>
      <w:bCs/>
    </w:rPr>
  </w:style>
  <w:style w:type="paragraph" w:styleId="AralkYok">
    <w:name w:val="No Spacing"/>
    <w:uiPriority w:val="1"/>
    <w:qFormat/>
    <w:rsid w:val="007C355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C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514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490561280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586D6-37FF-4D08-8D84-7FE44748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2021-04-20T10:15:00Z</dcterms:created>
  <dcterms:modified xsi:type="dcterms:W3CDTF">2021-04-20T10:43:00Z</dcterms:modified>
</cp:coreProperties>
</file>