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4D" w:rsidRPr="008E5DFD" w:rsidRDefault="001F0A4D" w:rsidP="001F0A4D">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1F0A4D">
        <w:rPr>
          <w:rStyle w:val="Gl"/>
          <w:rFonts w:cstheme="minorHAnsi"/>
          <w:sz w:val="26"/>
          <w:szCs w:val="26"/>
        </w:rPr>
        <w:t>2101642076</w:t>
      </w:r>
    </w:p>
    <w:p w:rsidR="001F0A4D" w:rsidRPr="008E5DFD" w:rsidRDefault="001F0A4D" w:rsidP="001F0A4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409</w:t>
      </w:r>
    </w:p>
    <w:p w:rsidR="001F0A4D" w:rsidRPr="008E5DFD" w:rsidRDefault="001F0A4D" w:rsidP="001F0A4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09.04.2021</w:t>
      </w:r>
    </w:p>
    <w:p w:rsidR="001F0A4D" w:rsidRPr="00142952" w:rsidRDefault="001F0A4D" w:rsidP="001F0A4D">
      <w:pPr>
        <w:rPr>
          <w:rStyle w:val="Gl"/>
          <w:rFonts w:cstheme="minorHAnsi"/>
          <w:sz w:val="24"/>
          <w:szCs w:val="24"/>
        </w:rPr>
      </w:pPr>
    </w:p>
    <w:p w:rsidR="001F0A4D" w:rsidRDefault="001F0A4D" w:rsidP="001F0A4D">
      <w:pPr>
        <w:rPr>
          <w:rStyle w:val="Gl"/>
          <w:rFonts w:cstheme="minorHAnsi"/>
          <w:sz w:val="28"/>
          <w:szCs w:val="24"/>
        </w:rPr>
      </w:pPr>
      <w:r w:rsidRPr="00142952">
        <w:rPr>
          <w:rStyle w:val="Gl"/>
          <w:rFonts w:cstheme="minorHAnsi"/>
          <w:sz w:val="28"/>
          <w:szCs w:val="24"/>
        </w:rPr>
        <w:t>SORU</w:t>
      </w:r>
    </w:p>
    <w:p w:rsidR="001F0A4D" w:rsidRDefault="001F0A4D">
      <w:pPr>
        <w:rPr>
          <w:rFonts w:cstheme="minorHAnsi"/>
          <w:sz w:val="24"/>
          <w:szCs w:val="24"/>
          <w:shd w:val="clear" w:color="auto" w:fill="FFFFFF"/>
        </w:rPr>
      </w:pPr>
      <w:r w:rsidRPr="001F0A4D">
        <w:rPr>
          <w:rFonts w:cstheme="minorHAnsi"/>
          <w:sz w:val="24"/>
          <w:szCs w:val="24"/>
          <w:shd w:val="clear" w:color="auto" w:fill="FFFFFF"/>
        </w:rPr>
        <w:t>Erkeklere 'boşanmak yerine ikinci eş' çağrısı yapan, medeni hukuku hedef gösteren sosyal medya paylaşımları nedeniyle GATA başhekim yardımcılığı görevinden alınan ancak daha sonra Güdül Devlet Hastanesi’nde göreve başlatılan Ali Edizer, HDP'li Ömer Faruk Gergerlioğlu, eski HDP Eş Genel Başkanı Selahattin Demirtaş'a yönelik olarak, "İslam hükümlerine göre muamele edilseydi, hiçbiri yaşamıyor olurdu" ifadelerini kullanmıştır.</w:t>
      </w:r>
      <w:r w:rsidRPr="001F0A4D">
        <w:rPr>
          <w:rFonts w:cstheme="minorHAnsi"/>
          <w:sz w:val="24"/>
          <w:szCs w:val="24"/>
        </w:rPr>
        <w:br/>
      </w:r>
      <w:r w:rsidRPr="001F0A4D">
        <w:rPr>
          <w:rFonts w:cstheme="minorHAnsi"/>
          <w:sz w:val="24"/>
          <w:szCs w:val="24"/>
          <w:shd w:val="clear" w:color="auto" w:fill="FFFFFF"/>
        </w:rPr>
        <w:t>Bu bağlamda;</w:t>
      </w:r>
    </w:p>
    <w:p w:rsidR="001F0A4D" w:rsidRPr="001F0A4D" w:rsidRDefault="001F0A4D">
      <w:pPr>
        <w:rPr>
          <w:rFonts w:cstheme="minorHAnsi"/>
          <w:sz w:val="24"/>
          <w:szCs w:val="24"/>
          <w:shd w:val="clear" w:color="auto" w:fill="FFFFFF"/>
        </w:rPr>
      </w:pPr>
      <w:bookmarkStart w:id="0" w:name="_GoBack"/>
      <w:bookmarkEnd w:id="0"/>
      <w:r w:rsidRPr="001F0A4D">
        <w:rPr>
          <w:rFonts w:cstheme="minorHAnsi"/>
          <w:sz w:val="24"/>
          <w:szCs w:val="24"/>
        </w:rPr>
        <w:br/>
      </w:r>
      <w:r w:rsidRPr="001F0A4D">
        <w:rPr>
          <w:rFonts w:cstheme="minorHAnsi"/>
          <w:sz w:val="24"/>
          <w:szCs w:val="24"/>
          <w:shd w:val="clear" w:color="auto" w:fill="FFFFFF"/>
        </w:rPr>
        <w:t>1 – Laikliği, medeni hukuku, muhalif siyasetçileri ve kadınları hedef alan, onların katledilmesini isteyen Ali Edizer halen neden görevde tutulmaktadır? Ali Edizer’i kim ya da kimler korumaktadır?</w:t>
      </w:r>
      <w:r w:rsidRPr="001F0A4D">
        <w:rPr>
          <w:rFonts w:cstheme="minorHAnsi"/>
          <w:sz w:val="24"/>
          <w:szCs w:val="24"/>
        </w:rPr>
        <w:br/>
      </w:r>
      <w:r w:rsidRPr="001F0A4D">
        <w:rPr>
          <w:rFonts w:cstheme="minorHAnsi"/>
          <w:sz w:val="24"/>
          <w:szCs w:val="24"/>
          <w:shd w:val="clear" w:color="auto" w:fill="FFFFFF"/>
        </w:rPr>
        <w:t>2 – Ali Edizer’in hedef göstermesi nedeniyle muhalif siyasilere yönelik bir saldırı oldursa bunun sorumluluğu kime ait olacaktır?</w:t>
      </w:r>
      <w:r w:rsidRPr="001F0A4D">
        <w:rPr>
          <w:rFonts w:cstheme="minorHAnsi"/>
          <w:sz w:val="24"/>
          <w:szCs w:val="24"/>
        </w:rPr>
        <w:br/>
      </w:r>
      <w:r w:rsidRPr="001F0A4D">
        <w:rPr>
          <w:rFonts w:cstheme="minorHAnsi"/>
          <w:sz w:val="24"/>
          <w:szCs w:val="24"/>
          <w:shd w:val="clear" w:color="auto" w:fill="FFFFFF"/>
        </w:rPr>
        <w:t>3 –Türk Ceza Kanunu’nun ilgili maddelerine göre açık şekilde suç işleyen Ali Edizer’le ilgili neden soruşturma başlatılmamaktadır?</w:t>
      </w:r>
      <w:r w:rsidRPr="001F0A4D">
        <w:rPr>
          <w:rFonts w:cstheme="minorHAnsi"/>
          <w:sz w:val="24"/>
          <w:szCs w:val="24"/>
        </w:rPr>
        <w:br/>
      </w:r>
      <w:r w:rsidRPr="001F0A4D">
        <w:rPr>
          <w:rFonts w:cstheme="minorHAnsi"/>
          <w:sz w:val="24"/>
          <w:szCs w:val="24"/>
          <w:shd w:val="clear" w:color="auto" w:fill="FFFFFF"/>
        </w:rPr>
        <w:t>4 – Laikliği hedef alan, kadınla erkeği eşit görmeyen ve Şeriat rejimi isteyen bir hekimin insanlara faydalı olabileceğini düşünüyor musunuz? Bilime ve tıp dünyası normlarına tamamen aykırı bir yapıya sahip bu kişi kamuda nasıl hekimlik mesleğini yapabilmektedir?</w:t>
      </w:r>
      <w:r w:rsidRPr="001F0A4D">
        <w:rPr>
          <w:rFonts w:cstheme="minorHAnsi"/>
          <w:sz w:val="24"/>
          <w:szCs w:val="24"/>
        </w:rPr>
        <w:br/>
      </w:r>
      <w:r w:rsidRPr="001F0A4D">
        <w:rPr>
          <w:rFonts w:cstheme="minorHAnsi"/>
          <w:sz w:val="24"/>
          <w:szCs w:val="24"/>
        </w:rPr>
        <w:br/>
      </w:r>
      <w:r w:rsidRPr="001F0A4D">
        <w:rPr>
          <w:rFonts w:cstheme="minorHAnsi"/>
          <w:sz w:val="24"/>
          <w:szCs w:val="24"/>
          <w:shd w:val="clear" w:color="auto" w:fill="FFFFFF"/>
        </w:rPr>
        <w:t>Av. Alpay ANTMEN</w:t>
      </w:r>
      <w:r w:rsidRPr="001F0A4D">
        <w:rPr>
          <w:rFonts w:cstheme="minorHAnsi"/>
          <w:sz w:val="24"/>
          <w:szCs w:val="24"/>
        </w:rPr>
        <w:br/>
      </w:r>
      <w:r w:rsidRPr="001F0A4D">
        <w:rPr>
          <w:rFonts w:cstheme="minorHAnsi"/>
          <w:sz w:val="24"/>
          <w:szCs w:val="24"/>
          <w:shd w:val="clear" w:color="auto" w:fill="FFFFFF"/>
        </w:rPr>
        <w:t>Mersin Milletvekili</w:t>
      </w:r>
    </w:p>
    <w:p w:rsidR="001F0A4D" w:rsidRDefault="001F0A4D">
      <w:pPr>
        <w:rPr>
          <w:rFonts w:cstheme="minorHAnsi"/>
          <w:sz w:val="24"/>
          <w:szCs w:val="24"/>
        </w:rPr>
      </w:pPr>
    </w:p>
    <w:p w:rsidR="001F0A4D" w:rsidRDefault="001F0A4D" w:rsidP="001F0A4D">
      <w:pPr>
        <w:rPr>
          <w:rStyle w:val="Gl"/>
          <w:rFonts w:cstheme="minorHAnsi"/>
          <w:sz w:val="28"/>
          <w:szCs w:val="24"/>
        </w:rPr>
      </w:pPr>
      <w:r>
        <w:rPr>
          <w:rStyle w:val="Gl"/>
          <w:rFonts w:cstheme="minorHAnsi"/>
          <w:sz w:val="28"/>
          <w:szCs w:val="24"/>
        </w:rPr>
        <w:t>Başvuru Hareketleri</w:t>
      </w:r>
    </w:p>
    <w:p w:rsidR="001F0A4D" w:rsidRPr="001F0A4D" w:rsidRDefault="001F0A4D" w:rsidP="001F0A4D">
      <w:pPr>
        <w:pStyle w:val="ListeParagraf"/>
        <w:numPr>
          <w:ilvl w:val="0"/>
          <w:numId w:val="1"/>
        </w:numPr>
        <w:shd w:val="clear" w:color="auto" w:fill="FFFFFF"/>
        <w:spacing w:after="0" w:line="240" w:lineRule="auto"/>
        <w:rPr>
          <w:rFonts w:eastAsia="Times New Roman" w:cstheme="minorHAnsi"/>
          <w:sz w:val="24"/>
          <w:szCs w:val="24"/>
          <w:lang w:eastAsia="tr-TR"/>
        </w:rPr>
      </w:pPr>
      <w:r w:rsidRPr="001F0A4D">
        <w:rPr>
          <w:rFonts w:eastAsia="Times New Roman" w:cstheme="minorHAnsi"/>
          <w:sz w:val="24"/>
          <w:szCs w:val="24"/>
          <w:lang w:eastAsia="tr-TR"/>
        </w:rPr>
        <w:t>09.04.2021 22:00 tarihinde internet üzerinden başvuru alındı.</w:t>
      </w:r>
    </w:p>
    <w:p w:rsidR="001F0A4D" w:rsidRPr="001F0A4D" w:rsidRDefault="001F0A4D" w:rsidP="001F0A4D">
      <w:pPr>
        <w:pStyle w:val="ListeParagraf"/>
        <w:numPr>
          <w:ilvl w:val="0"/>
          <w:numId w:val="1"/>
        </w:numPr>
        <w:shd w:val="clear" w:color="auto" w:fill="FFFFFF"/>
        <w:spacing w:after="0" w:line="240" w:lineRule="auto"/>
        <w:rPr>
          <w:rFonts w:eastAsia="Times New Roman" w:cstheme="minorHAnsi"/>
          <w:sz w:val="24"/>
          <w:szCs w:val="24"/>
          <w:lang w:eastAsia="tr-TR"/>
        </w:rPr>
      </w:pPr>
      <w:r w:rsidRPr="001F0A4D">
        <w:rPr>
          <w:rFonts w:eastAsia="Times New Roman" w:cstheme="minorHAnsi"/>
          <w:sz w:val="24"/>
          <w:szCs w:val="24"/>
          <w:lang w:eastAsia="tr-TR"/>
        </w:rPr>
        <w:t>13.04.2021 10:12 tarihinde CİMER tarafından SAĞLIK BAKANLIĞI tarafına sevk edildi.</w:t>
      </w:r>
    </w:p>
    <w:p w:rsidR="001F0A4D" w:rsidRPr="001F0A4D" w:rsidRDefault="001F0A4D">
      <w:pPr>
        <w:rPr>
          <w:rFonts w:cstheme="minorHAnsi"/>
          <w:sz w:val="24"/>
          <w:szCs w:val="24"/>
        </w:rPr>
      </w:pPr>
    </w:p>
    <w:sectPr w:rsidR="001F0A4D" w:rsidRPr="001F0A4D" w:rsidSect="00056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83C0D"/>
    <w:multiLevelType w:val="hybridMultilevel"/>
    <w:tmpl w:val="1464B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4D"/>
    <w:rsid w:val="00056568"/>
    <w:rsid w:val="001F0A4D"/>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BD2C2-BBCA-4250-9FA2-2AAA345E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0A4D"/>
    <w:rPr>
      <w:b/>
      <w:bCs/>
    </w:rPr>
  </w:style>
  <w:style w:type="paragraph" w:styleId="AralkYok">
    <w:name w:val="No Spacing"/>
    <w:uiPriority w:val="1"/>
    <w:qFormat/>
    <w:rsid w:val="001F0A4D"/>
    <w:pPr>
      <w:spacing w:after="0" w:line="240" w:lineRule="auto"/>
    </w:pPr>
  </w:style>
  <w:style w:type="paragraph" w:styleId="ListeParagraf">
    <w:name w:val="List Paragraph"/>
    <w:basedOn w:val="Normal"/>
    <w:uiPriority w:val="34"/>
    <w:qFormat/>
    <w:rsid w:val="001F0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867295">
      <w:bodyDiv w:val="1"/>
      <w:marLeft w:val="0"/>
      <w:marRight w:val="0"/>
      <w:marTop w:val="0"/>
      <w:marBottom w:val="0"/>
      <w:divBdr>
        <w:top w:val="none" w:sz="0" w:space="0" w:color="auto"/>
        <w:left w:val="none" w:sz="0" w:space="0" w:color="auto"/>
        <w:bottom w:val="none" w:sz="0" w:space="0" w:color="auto"/>
        <w:right w:val="none" w:sz="0" w:space="0" w:color="auto"/>
      </w:divBdr>
      <w:divsChild>
        <w:div w:id="613293047">
          <w:marLeft w:val="0"/>
          <w:marRight w:val="0"/>
          <w:marTop w:val="0"/>
          <w:marBottom w:val="0"/>
          <w:divBdr>
            <w:top w:val="single" w:sz="6" w:space="8" w:color="DDDDDD"/>
            <w:left w:val="single" w:sz="6" w:space="11" w:color="DDDDDD"/>
            <w:bottom w:val="single" w:sz="6" w:space="8" w:color="DDDDDD"/>
            <w:right w:val="single" w:sz="6" w:space="11" w:color="DDDDDD"/>
          </w:divBdr>
        </w:div>
        <w:div w:id="151807679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2021-04-13T11:02:00Z</dcterms:created>
  <dcterms:modified xsi:type="dcterms:W3CDTF">2021-04-13T11:20:00Z</dcterms:modified>
</cp:coreProperties>
</file>