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864" w:rsidRDefault="000D55A4">
      <w:pPr>
        <w:rPr>
          <w:rStyle w:val="Gl"/>
          <w:rFonts w:cstheme="minorHAnsi"/>
          <w:sz w:val="24"/>
          <w:szCs w:val="24"/>
        </w:rPr>
      </w:pPr>
      <w:r w:rsidRPr="000D55A4">
        <w:rPr>
          <w:rStyle w:val="Gl"/>
          <w:rFonts w:cstheme="minorHAnsi"/>
          <w:sz w:val="24"/>
          <w:szCs w:val="24"/>
        </w:rPr>
        <w:t>#2101602777 Başvuru Detayı</w:t>
      </w:r>
    </w:p>
    <w:p w:rsidR="000D55A4" w:rsidRPr="008E5DFD" w:rsidRDefault="000D55A4" w:rsidP="000D55A4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0D55A4">
        <w:rPr>
          <w:rStyle w:val="Gl"/>
          <w:rFonts w:cstheme="minorHAnsi"/>
          <w:sz w:val="26"/>
          <w:szCs w:val="26"/>
        </w:rPr>
        <w:t>2101602777</w:t>
      </w:r>
    </w:p>
    <w:p w:rsidR="000D55A4" w:rsidRPr="008E5DFD" w:rsidRDefault="000D55A4" w:rsidP="000D55A4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407</w:t>
      </w:r>
    </w:p>
    <w:p w:rsidR="000D55A4" w:rsidRPr="008E5DFD" w:rsidRDefault="000D55A4" w:rsidP="000D55A4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07.04.2021</w:t>
      </w:r>
    </w:p>
    <w:p w:rsidR="000D55A4" w:rsidRPr="00142952" w:rsidRDefault="000D55A4" w:rsidP="000D55A4">
      <w:pPr>
        <w:rPr>
          <w:rStyle w:val="Gl"/>
          <w:rFonts w:cstheme="minorHAnsi"/>
          <w:sz w:val="24"/>
          <w:szCs w:val="24"/>
        </w:rPr>
      </w:pPr>
    </w:p>
    <w:p w:rsidR="000D55A4" w:rsidRDefault="000D55A4" w:rsidP="000D55A4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0D55A4" w:rsidRDefault="000D55A4">
      <w:pPr>
        <w:rPr>
          <w:rFonts w:cstheme="minorHAnsi"/>
          <w:sz w:val="24"/>
          <w:szCs w:val="24"/>
          <w:shd w:val="clear" w:color="auto" w:fill="FFFFFF"/>
        </w:rPr>
      </w:pPr>
      <w:r w:rsidRPr="000D55A4">
        <w:rPr>
          <w:rFonts w:cstheme="minorHAnsi"/>
          <w:sz w:val="24"/>
          <w:szCs w:val="24"/>
          <w:shd w:val="clear" w:color="auto" w:fill="FFFFFF"/>
        </w:rPr>
        <w:t>1 - Türkiye'nin Cumhurbaşkanı Kararı ile</w:t>
      </w:r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0D55A4">
        <w:rPr>
          <w:rFonts w:cstheme="minorHAnsi"/>
          <w:sz w:val="24"/>
          <w:szCs w:val="24"/>
          <w:shd w:val="clear" w:color="auto" w:fill="FFFFFF"/>
        </w:rPr>
        <w:t>Kadınlara Yönelik Şiddet ve Aile İçi Şiddetin Önlenmesi ve Bunlarla Mücadeleye İlişkin Avrupa Konseyi Sözleşmesi'nden (İstanbul Sözleşmesi) çıktığı 20 Mart 2021 tarihinden bu yana geçen sürede; kaç mahkeme şiddet, tehdit ve istismar nedeni ile başvuran kadın veya vekilinin talebi olumsuz sonuçlanmıştır?</w:t>
      </w:r>
      <w:r w:rsidRPr="000D55A4">
        <w:rPr>
          <w:rFonts w:cstheme="minorHAnsi"/>
          <w:sz w:val="24"/>
          <w:szCs w:val="24"/>
        </w:rPr>
        <w:br/>
      </w:r>
      <w:r w:rsidRPr="000D55A4">
        <w:rPr>
          <w:rFonts w:cstheme="minorHAnsi"/>
          <w:sz w:val="24"/>
          <w:szCs w:val="24"/>
        </w:rPr>
        <w:br/>
      </w:r>
      <w:r w:rsidRPr="000D55A4">
        <w:rPr>
          <w:rFonts w:cstheme="minorHAnsi"/>
          <w:sz w:val="24"/>
          <w:szCs w:val="24"/>
          <w:shd w:val="clear" w:color="auto" w:fill="FFFFFF"/>
        </w:rPr>
        <w:t>2 - 20 Mart 2021 tarihinden bugüne kadar geçen sürede kaç tane tedbir talebi reddedilen kişi saldırıya uğramış ya da öldürülmüştür? Bunlar hangi illerde yaşanmıştır?</w:t>
      </w:r>
      <w:r w:rsidRPr="000D55A4">
        <w:rPr>
          <w:rFonts w:cstheme="minorHAnsi"/>
          <w:sz w:val="24"/>
          <w:szCs w:val="24"/>
        </w:rPr>
        <w:br/>
      </w:r>
      <w:r w:rsidRPr="000D55A4">
        <w:rPr>
          <w:rFonts w:cstheme="minorHAnsi"/>
          <w:sz w:val="24"/>
          <w:szCs w:val="24"/>
        </w:rPr>
        <w:br/>
      </w:r>
      <w:r w:rsidRPr="000D55A4">
        <w:rPr>
          <w:rFonts w:cstheme="minorHAnsi"/>
          <w:sz w:val="24"/>
          <w:szCs w:val="24"/>
          <w:shd w:val="clear" w:color="auto" w:fill="FFFFFF"/>
        </w:rPr>
        <w:t>Av. Alpay ANTMEN</w:t>
      </w:r>
      <w:r w:rsidRPr="000D55A4">
        <w:rPr>
          <w:rFonts w:cstheme="minorHAnsi"/>
          <w:sz w:val="24"/>
          <w:szCs w:val="24"/>
        </w:rPr>
        <w:br/>
      </w:r>
      <w:r w:rsidRPr="000D55A4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0D55A4" w:rsidRDefault="000D55A4">
      <w:pPr>
        <w:rPr>
          <w:rFonts w:cstheme="minorHAnsi"/>
          <w:sz w:val="24"/>
          <w:szCs w:val="24"/>
          <w:shd w:val="clear" w:color="auto" w:fill="FFFFFF"/>
        </w:rPr>
      </w:pPr>
    </w:p>
    <w:p w:rsidR="000D55A4" w:rsidRDefault="000D55A4" w:rsidP="000D55A4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0D55A4" w:rsidRPr="000D55A4" w:rsidRDefault="000D55A4" w:rsidP="000D55A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0D55A4">
        <w:rPr>
          <w:rFonts w:eastAsia="Times New Roman" w:cstheme="minorHAnsi"/>
          <w:sz w:val="24"/>
          <w:szCs w:val="24"/>
          <w:lang w:eastAsia="tr-TR"/>
        </w:rPr>
        <w:t>07.04.2021 15:25 tarihinde internet üzerinden başvuru alındı.</w:t>
      </w:r>
    </w:p>
    <w:p w:rsidR="000D55A4" w:rsidRPr="000D55A4" w:rsidRDefault="000D55A4" w:rsidP="000D55A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0D55A4">
        <w:rPr>
          <w:rFonts w:eastAsia="Times New Roman" w:cstheme="minorHAnsi"/>
          <w:sz w:val="24"/>
          <w:szCs w:val="24"/>
          <w:lang w:eastAsia="tr-TR"/>
        </w:rPr>
        <w:t>07.04.2021 15:45 tarihinde CİMER tarafından ADALET BAKANLIĞI tarafına sevk edildi.</w:t>
      </w:r>
    </w:p>
    <w:p w:rsidR="000D55A4" w:rsidRPr="000D55A4" w:rsidRDefault="000D55A4">
      <w:pPr>
        <w:rPr>
          <w:rFonts w:cstheme="minorHAnsi"/>
          <w:sz w:val="24"/>
          <w:szCs w:val="24"/>
        </w:rPr>
      </w:pPr>
    </w:p>
    <w:sectPr w:rsidR="000D55A4" w:rsidRPr="000D55A4" w:rsidSect="000D55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B3892"/>
    <w:multiLevelType w:val="hybridMultilevel"/>
    <w:tmpl w:val="EC66C8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A4"/>
    <w:rsid w:val="000D55A4"/>
    <w:rsid w:val="00215864"/>
    <w:rsid w:val="0022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44B"/>
  <w15:chartTrackingRefBased/>
  <w15:docId w15:val="{882E33F3-8473-460E-81A5-BF5B1991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D55A4"/>
    <w:rPr>
      <w:b/>
      <w:bCs/>
    </w:rPr>
  </w:style>
  <w:style w:type="paragraph" w:styleId="AralkYok">
    <w:name w:val="No Spacing"/>
    <w:uiPriority w:val="1"/>
    <w:qFormat/>
    <w:rsid w:val="000D55A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D5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0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3704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  <w:div w:id="1146895341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2</cp:revision>
  <dcterms:created xsi:type="dcterms:W3CDTF">2021-04-07T13:26:00Z</dcterms:created>
  <dcterms:modified xsi:type="dcterms:W3CDTF">2021-04-07T13:29:00Z</dcterms:modified>
</cp:coreProperties>
</file>