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Pr="00742EC6" w:rsidRDefault="00742EC6" w:rsidP="00742EC6">
      <w:pPr>
        <w:jc w:val="center"/>
        <w:rPr>
          <w:b/>
          <w:sz w:val="24"/>
        </w:rPr>
      </w:pPr>
      <w:bookmarkStart w:id="0" w:name="_GoBack"/>
      <w:r w:rsidRPr="00742EC6">
        <w:rPr>
          <w:b/>
          <w:sz w:val="24"/>
        </w:rPr>
        <w:t>MERSİN BOZYAZI'DAKİ HAZİNE ARAZİLERİ İLE İLGİLİ ÇİFTÇİLERİN YAŞADIĞI SORUNLAR HAKKINDA</w:t>
      </w:r>
    </w:p>
    <w:bookmarkEnd w:id="0"/>
    <w:p w:rsidR="00742EC6" w:rsidRPr="00742EC6" w:rsidRDefault="00742EC6" w:rsidP="00742EC6">
      <w:pPr>
        <w:ind w:left="6372" w:firstLine="708"/>
        <w:jc w:val="center"/>
        <w:rPr>
          <w:b/>
          <w:sz w:val="24"/>
        </w:rPr>
      </w:pPr>
      <w:r w:rsidRPr="00742EC6">
        <w:rPr>
          <w:b/>
          <w:sz w:val="24"/>
        </w:rPr>
        <w:t>TARİH: 01.03.2021</w:t>
      </w:r>
    </w:p>
    <w:p w:rsidR="00742EC6" w:rsidRDefault="00742EC6"/>
    <w:p w:rsidR="00742EC6" w:rsidRPr="00742EC6" w:rsidRDefault="00742EC6" w:rsidP="00742E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742EC6">
        <w:rPr>
          <w:rFonts w:ascii="Calibri" w:hAnsi="Calibri" w:cs="Calibri"/>
          <w:szCs w:val="22"/>
        </w:rPr>
        <w:t>Değerli Basın mensupları,</w:t>
      </w:r>
    </w:p>
    <w:p w:rsidR="00742EC6" w:rsidRPr="00742EC6" w:rsidRDefault="00742EC6" w:rsidP="00742E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742EC6">
        <w:rPr>
          <w:rFonts w:ascii="Calibri" w:hAnsi="Calibri" w:cs="Calibri"/>
          <w:szCs w:val="22"/>
        </w:rPr>
        <w:t> </w:t>
      </w:r>
    </w:p>
    <w:p w:rsidR="00742EC6" w:rsidRPr="00742EC6" w:rsidRDefault="00742EC6" w:rsidP="00742E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742EC6">
        <w:rPr>
          <w:rFonts w:ascii="Calibri" w:hAnsi="Calibri" w:cs="Calibri"/>
          <w:szCs w:val="22"/>
        </w:rPr>
        <w:t xml:space="preserve">CHP Mersin Milletvekili Alpay </w:t>
      </w:r>
      <w:proofErr w:type="spellStart"/>
      <w:r w:rsidRPr="00742EC6">
        <w:rPr>
          <w:rFonts w:ascii="Calibri" w:hAnsi="Calibri" w:cs="Calibri"/>
          <w:szCs w:val="22"/>
        </w:rPr>
        <w:t>Antmen'in</w:t>
      </w:r>
      <w:proofErr w:type="spellEnd"/>
      <w:r w:rsidRPr="00742EC6">
        <w:rPr>
          <w:rFonts w:ascii="Calibri" w:hAnsi="Calibri" w:cs="Calibri"/>
          <w:szCs w:val="22"/>
        </w:rPr>
        <w:t>, Mersin Bozyazı'daki hazine arazileri ile ilgili çiftçilerin yaşadığı sorunlarla ilgili Çevre ve Şehircilik Bakanı Murat Kurum'a verdiği soru önergesi ve bakanlıktan gelen yanıt ekte bilginize sunulmuştur.</w:t>
      </w:r>
    </w:p>
    <w:p w:rsidR="00742EC6" w:rsidRPr="00742EC6" w:rsidRDefault="00742EC6" w:rsidP="00742E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742EC6">
        <w:rPr>
          <w:rFonts w:ascii="Calibri" w:hAnsi="Calibri" w:cs="Calibri"/>
          <w:szCs w:val="22"/>
        </w:rPr>
        <w:t> </w:t>
      </w:r>
    </w:p>
    <w:p w:rsidR="00742EC6" w:rsidRPr="00742EC6" w:rsidRDefault="00742EC6" w:rsidP="00742EC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742EC6">
        <w:rPr>
          <w:rFonts w:ascii="Calibri" w:hAnsi="Calibri" w:cs="Calibri"/>
          <w:szCs w:val="22"/>
        </w:rPr>
        <w:t>İyi çalışmalar dileriz.</w:t>
      </w:r>
    </w:p>
    <w:p w:rsidR="00742EC6" w:rsidRDefault="00742EC6"/>
    <w:p w:rsidR="00742EC6" w:rsidRDefault="00742EC6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45.5pt;height:541.5pt;z-index:251659264;mso-position-horizontal:absolute;mso-position-horizontal-relative:text;mso-position-vertical:absolute;mso-position-vertical-relative:text">
            <v:imagedata r:id="rId4" o:title="1"/>
            <w10:wrap type="square"/>
          </v:shape>
        </w:pict>
      </w:r>
    </w:p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>
      <w:r>
        <w:rPr>
          <w:noProof/>
        </w:rPr>
        <w:pict>
          <v:shape id="_x0000_s1027" type="#_x0000_t75" style="position:absolute;margin-left:21.4pt;margin-top:9.55pt;width:390.8pt;height:549.45pt;z-index:251661312;mso-position-horizontal-relative:text;mso-position-vertical-relative:text">
            <v:imagedata r:id="rId5" o:title="2"/>
            <w10:wrap type="square"/>
          </v:shape>
        </w:pict>
      </w:r>
    </w:p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>
      <w:r>
        <w:rPr>
          <w:noProof/>
        </w:rPr>
        <w:lastRenderedPageBreak/>
        <w:pict>
          <v:shape id="_x0000_s1028" type="#_x0000_t75" style="position:absolute;margin-left:44.65pt;margin-top:.15pt;width:354.8pt;height:509.9pt;z-index:251663360;mso-position-horizontal-relative:text;mso-position-vertical-relative:text">
            <v:imagedata r:id="rId6" o:title="3"/>
            <w10:wrap type="square"/>
          </v:shape>
        </w:pict>
      </w:r>
    </w:p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p w:rsidR="00742EC6" w:rsidRDefault="00742EC6"/>
    <w:sectPr w:rsidR="0074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6"/>
    <w:rsid w:val="002C4193"/>
    <w:rsid w:val="007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264977"/>
  <w15:chartTrackingRefBased/>
  <w15:docId w15:val="{A8F0FBAD-B1EE-4B7E-9334-187C8C3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4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TBMM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2021-03-09T12:32:00Z</dcterms:created>
  <dcterms:modified xsi:type="dcterms:W3CDTF">2021-03-09T12:37:00Z</dcterms:modified>
</cp:coreProperties>
</file>