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A0CA6" w14:textId="77777777" w:rsidR="00BD611D" w:rsidRPr="0078628A" w:rsidRDefault="00BD611D" w:rsidP="00BD611D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0E441972" w14:textId="77777777" w:rsidR="00BD611D" w:rsidRPr="0078628A" w:rsidRDefault="00BD611D" w:rsidP="00BD611D">
      <w:pPr>
        <w:rPr>
          <w:rFonts w:ascii="Times New Roman" w:hAnsi="Times New Roman" w:cs="Times New Roman"/>
          <w:sz w:val="24"/>
          <w:szCs w:val="24"/>
        </w:rPr>
      </w:pPr>
    </w:p>
    <w:p w14:paraId="6590E3CF" w14:textId="5FFED34D" w:rsidR="00BD611D" w:rsidRPr="0078628A" w:rsidRDefault="00BD611D" w:rsidP="00BD611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>
        <w:rPr>
          <w:rFonts w:ascii="Times New Roman" w:hAnsi="Times New Roman" w:cs="Times New Roman"/>
          <w:sz w:val="24"/>
          <w:szCs w:val="24"/>
        </w:rPr>
        <w:t xml:space="preserve">Sanayi ve Teknoloji Bakanı Mustafa </w:t>
      </w:r>
      <w:proofErr w:type="spellStart"/>
      <w:r>
        <w:rPr>
          <w:rFonts w:ascii="Times New Roman" w:hAnsi="Times New Roman" w:cs="Times New Roman"/>
          <w:sz w:val="24"/>
          <w:szCs w:val="24"/>
        </w:rPr>
        <w:t>Varank</w:t>
      </w:r>
      <w:proofErr w:type="spellEnd"/>
      <w:r w:rsidRPr="0078628A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>
        <w:rPr>
          <w:rFonts w:ascii="Times New Roman" w:hAnsi="Times New Roman" w:cs="Times New Roman"/>
          <w:sz w:val="24"/>
          <w:szCs w:val="24"/>
        </w:rPr>
        <w:t>08.12.2020</w:t>
      </w:r>
      <w:r w:rsidRPr="007862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805B4A" w14:textId="77777777" w:rsidR="00BD611D" w:rsidRPr="0078628A" w:rsidRDefault="00BD611D" w:rsidP="00BD611D">
      <w:pPr>
        <w:rPr>
          <w:rFonts w:ascii="Times New Roman" w:hAnsi="Times New Roman" w:cs="Times New Roman"/>
          <w:sz w:val="24"/>
          <w:szCs w:val="24"/>
        </w:rPr>
      </w:pPr>
    </w:p>
    <w:p w14:paraId="113AC641" w14:textId="77777777" w:rsidR="00BD611D" w:rsidRPr="0078628A" w:rsidRDefault="00BD611D" w:rsidP="00BD611D">
      <w:pPr>
        <w:rPr>
          <w:rFonts w:ascii="Times New Roman" w:hAnsi="Times New Roman" w:cs="Times New Roman"/>
          <w:sz w:val="24"/>
          <w:szCs w:val="24"/>
        </w:rPr>
      </w:pPr>
    </w:p>
    <w:p w14:paraId="16D47114" w14:textId="77777777" w:rsidR="00BD611D" w:rsidRPr="0078628A" w:rsidRDefault="00BD611D" w:rsidP="00BD611D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78628A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78628A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6F02BEFD" w14:textId="67EAE169" w:rsidR="00BD611D" w:rsidRDefault="00BD611D" w:rsidP="00BD611D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38D6577B" w14:textId="77777777" w:rsidR="00BD611D" w:rsidRDefault="00BD611D" w:rsidP="00BD611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42A4F996" w14:textId="77777777" w:rsidR="00BD611D" w:rsidRDefault="00BD611D" w:rsidP="00BD611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8332423"/>
      <w:r>
        <w:rPr>
          <w:rFonts w:ascii="Times New Roman" w:hAnsi="Times New Roman" w:cs="Times New Roman"/>
          <w:sz w:val="24"/>
          <w:szCs w:val="24"/>
        </w:rPr>
        <w:t xml:space="preserve">1 Ocak 2020 tarihinden, önergenin yanıtlandığı tarihe kadar; bakanlığınız ve bakanlığınıza bağlı birimler bünyesinde çalıştırılmak üzere işe alınacak kişilerle ilgili kaç tane yazılı sınav yapılmıştır? </w:t>
      </w:r>
    </w:p>
    <w:p w14:paraId="4E07D3F8" w14:textId="77777777" w:rsidR="00BD611D" w:rsidRDefault="00BD611D" w:rsidP="00BD611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Yapılmış olan bu sınavlarda kaç kişi işe alınmıştır? </w:t>
      </w:r>
    </w:p>
    <w:p w14:paraId="1D5BC130" w14:textId="77777777" w:rsidR="00BD611D" w:rsidRDefault="00BD611D" w:rsidP="00BD611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İşe alınan kişiler mülakata tabi tutulmuşlar mıdır? </w:t>
      </w:r>
    </w:p>
    <w:p w14:paraId="640F1E16" w14:textId="77777777" w:rsidR="00BD611D" w:rsidRDefault="00BD611D" w:rsidP="00BD611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Mülakatta tabi tutulanların mülakat başarılı ve başarısız puan sıralamaları nelerdir? </w:t>
      </w:r>
    </w:p>
    <w:p w14:paraId="33020F0E" w14:textId="77777777" w:rsidR="00BD611D" w:rsidRDefault="00BD611D" w:rsidP="00BD611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İşe başlatılanların yazılı sınavda ve mülakatlarda aldığı puanlar nelerdir? </w:t>
      </w:r>
    </w:p>
    <w:p w14:paraId="7108567D" w14:textId="77777777" w:rsidR="00BD611D" w:rsidRPr="00A77182" w:rsidRDefault="00BD611D" w:rsidP="00BD611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Bahsi geçen işe alım sınav duyuruları ne şekillerde hangi tarihlerde yapılmıştır? </w:t>
      </w:r>
    </w:p>
    <w:bookmarkEnd w:id="1"/>
    <w:p w14:paraId="0E812859" w14:textId="77777777" w:rsidR="001E05E7" w:rsidRDefault="00BD611D"/>
    <w:sectPr w:rsidR="001E0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616810"/>
    <w:multiLevelType w:val="hybridMultilevel"/>
    <w:tmpl w:val="CD54ADCC"/>
    <w:lvl w:ilvl="0" w:tplc="853A8CB6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925"/>
    <w:rsid w:val="0072507F"/>
    <w:rsid w:val="00BD611D"/>
    <w:rsid w:val="00F56925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5EEFD"/>
  <w15:chartTrackingRefBased/>
  <w15:docId w15:val="{E28B1C40-6F00-42A8-A493-C01F7C2D2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611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D611D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2</cp:revision>
  <cp:lastPrinted>2020-12-08T12:19:00Z</cp:lastPrinted>
  <dcterms:created xsi:type="dcterms:W3CDTF">2020-12-08T12:19:00Z</dcterms:created>
  <dcterms:modified xsi:type="dcterms:W3CDTF">2020-12-08T12:19:00Z</dcterms:modified>
</cp:coreProperties>
</file>