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2C3C" w14:textId="77777777" w:rsidR="00407136" w:rsidRPr="00407136" w:rsidRDefault="00407136" w:rsidP="0040713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713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B83BAE9" w14:textId="77777777" w:rsidR="00407136" w:rsidRPr="00407136" w:rsidRDefault="00407136" w:rsidP="00407136">
      <w:pPr>
        <w:rPr>
          <w:rFonts w:ascii="Times New Roman" w:hAnsi="Times New Roman" w:cs="Times New Roman"/>
          <w:sz w:val="24"/>
          <w:szCs w:val="24"/>
        </w:rPr>
      </w:pPr>
    </w:p>
    <w:p w14:paraId="67A65090" w14:textId="2D845F9F" w:rsidR="00407136" w:rsidRPr="00407136" w:rsidRDefault="00407136" w:rsidP="004071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136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Pr="00407136">
        <w:rPr>
          <w:rFonts w:ascii="Times New Roman" w:hAnsi="Times New Roman" w:cs="Times New Roman"/>
          <w:sz w:val="24"/>
          <w:szCs w:val="24"/>
        </w:rPr>
        <w:t>13.10.2020</w:t>
      </w:r>
    </w:p>
    <w:p w14:paraId="726D8EEF" w14:textId="77777777" w:rsidR="00407136" w:rsidRPr="00407136" w:rsidRDefault="00407136" w:rsidP="004071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1152DE" w14:textId="77777777" w:rsidR="00407136" w:rsidRPr="00407136" w:rsidRDefault="00407136" w:rsidP="00407136">
      <w:pPr>
        <w:rPr>
          <w:rFonts w:ascii="Times New Roman" w:hAnsi="Times New Roman" w:cs="Times New Roman"/>
          <w:b/>
          <w:sz w:val="24"/>
          <w:szCs w:val="24"/>
        </w:rPr>
      </w:pPr>
      <w:r w:rsidRPr="00407136">
        <w:rPr>
          <w:rFonts w:ascii="Times New Roman" w:hAnsi="Times New Roman" w:cs="Times New Roman"/>
          <w:sz w:val="24"/>
          <w:szCs w:val="24"/>
        </w:rPr>
        <w:tab/>
      </w:r>
      <w:r w:rsidRPr="00407136">
        <w:rPr>
          <w:rFonts w:ascii="Times New Roman" w:hAnsi="Times New Roman" w:cs="Times New Roman"/>
          <w:sz w:val="24"/>
          <w:szCs w:val="24"/>
        </w:rPr>
        <w:tab/>
      </w:r>
      <w:r w:rsidRPr="00407136">
        <w:rPr>
          <w:rFonts w:ascii="Times New Roman" w:hAnsi="Times New Roman" w:cs="Times New Roman"/>
          <w:sz w:val="24"/>
          <w:szCs w:val="24"/>
        </w:rPr>
        <w:tab/>
      </w:r>
      <w:r w:rsidRPr="00407136">
        <w:rPr>
          <w:rFonts w:ascii="Times New Roman" w:hAnsi="Times New Roman" w:cs="Times New Roman"/>
          <w:sz w:val="24"/>
          <w:szCs w:val="24"/>
        </w:rPr>
        <w:tab/>
      </w:r>
      <w:r w:rsidRPr="0040713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07136">
        <w:rPr>
          <w:rFonts w:ascii="Times New Roman" w:hAnsi="Times New Roman" w:cs="Times New Roman"/>
          <w:sz w:val="24"/>
          <w:szCs w:val="24"/>
        </w:rPr>
        <w:tab/>
      </w:r>
      <w:r w:rsidRPr="0040713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0713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0713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3A50C27" w14:textId="53AAFDDB" w:rsidR="00407136" w:rsidRDefault="00407136" w:rsidP="00407136">
      <w:pPr>
        <w:rPr>
          <w:rFonts w:ascii="Times New Roman" w:hAnsi="Times New Roman" w:cs="Times New Roman"/>
          <w:b/>
          <w:sz w:val="24"/>
          <w:szCs w:val="24"/>
        </w:rPr>
      </w:pPr>
      <w:r w:rsidRPr="00407136">
        <w:rPr>
          <w:rFonts w:ascii="Times New Roman" w:hAnsi="Times New Roman" w:cs="Times New Roman"/>
          <w:b/>
          <w:sz w:val="24"/>
          <w:szCs w:val="24"/>
        </w:rPr>
        <w:tab/>
      </w:r>
      <w:r w:rsidRPr="00407136">
        <w:rPr>
          <w:rFonts w:ascii="Times New Roman" w:hAnsi="Times New Roman" w:cs="Times New Roman"/>
          <w:b/>
          <w:sz w:val="24"/>
          <w:szCs w:val="24"/>
        </w:rPr>
        <w:tab/>
      </w:r>
      <w:r w:rsidRPr="00407136">
        <w:rPr>
          <w:rFonts w:ascii="Times New Roman" w:hAnsi="Times New Roman" w:cs="Times New Roman"/>
          <w:b/>
          <w:sz w:val="24"/>
          <w:szCs w:val="24"/>
        </w:rPr>
        <w:tab/>
      </w:r>
      <w:r w:rsidRPr="00407136">
        <w:rPr>
          <w:rFonts w:ascii="Times New Roman" w:hAnsi="Times New Roman" w:cs="Times New Roman"/>
          <w:b/>
          <w:sz w:val="24"/>
          <w:szCs w:val="24"/>
        </w:rPr>
        <w:tab/>
      </w:r>
      <w:r w:rsidRPr="00407136">
        <w:rPr>
          <w:rFonts w:ascii="Times New Roman" w:hAnsi="Times New Roman" w:cs="Times New Roman"/>
          <w:b/>
          <w:sz w:val="24"/>
          <w:szCs w:val="24"/>
        </w:rPr>
        <w:tab/>
      </w:r>
      <w:r w:rsidRPr="00407136">
        <w:rPr>
          <w:rFonts w:ascii="Times New Roman" w:hAnsi="Times New Roman" w:cs="Times New Roman"/>
          <w:b/>
          <w:sz w:val="24"/>
          <w:szCs w:val="24"/>
        </w:rPr>
        <w:tab/>
      </w:r>
      <w:r w:rsidRPr="00407136">
        <w:rPr>
          <w:rFonts w:ascii="Times New Roman" w:hAnsi="Times New Roman" w:cs="Times New Roman"/>
          <w:b/>
          <w:sz w:val="24"/>
          <w:szCs w:val="24"/>
        </w:rPr>
        <w:tab/>
      </w:r>
      <w:r w:rsidRPr="00407136">
        <w:rPr>
          <w:rFonts w:ascii="Times New Roman" w:hAnsi="Times New Roman" w:cs="Times New Roman"/>
          <w:b/>
          <w:sz w:val="24"/>
          <w:szCs w:val="24"/>
        </w:rPr>
        <w:tab/>
      </w:r>
      <w:r w:rsidRPr="0040713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1D99585" w14:textId="77777777" w:rsidR="009933F5" w:rsidRPr="00407136" w:rsidRDefault="009933F5" w:rsidP="004071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5879C3E" w14:textId="10D8014B" w:rsidR="001E05E7" w:rsidRDefault="00EA67C1" w:rsidP="00EA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Resmi rakamlara göre 12 Ekim 2020 tarihine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8895 vatandaşımızın hayatını kaybettiği açıklanmıştır.</w:t>
      </w:r>
    </w:p>
    <w:p w14:paraId="616437C9" w14:textId="11921406" w:rsidR="00EA67C1" w:rsidRDefault="00EA67C1" w:rsidP="00EA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Oysa Türk Tabipler Birliği hem vaka hem de ölüm sayılarının Sağlık Bakanlığı’nın yayınladığı rakamlardan çok daha fazla olduğunu açıklamıştır. Covid-19 ile ilgili verilen sayılara güvenilirlik her geçen gün azaltmakta; kamuoyunda gerçek rakamların çok daha yüksek olduğu uzman kişilerce de konuşulmaktadır. </w:t>
      </w:r>
    </w:p>
    <w:p w14:paraId="2C16DB42" w14:textId="49BF6DA6" w:rsidR="00EA67C1" w:rsidRDefault="00EA67C1" w:rsidP="00EA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E-Devletten Belediyelerin vefat bilgileri kısmında “ölüm nedeni” kısmının çıkarılması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ölüm sayılarının çok daha yüksek olduğu iddialarını daha fazla güçlenmektedir. </w:t>
      </w:r>
    </w:p>
    <w:p w14:paraId="4FDE5F95" w14:textId="23D6E434" w:rsidR="00EA67C1" w:rsidRDefault="00EA67C1" w:rsidP="00EA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Şimdi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ölümlerin ve vaka sayılarının yoğun olduğu illerde camilerden cenaze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okunmasına yasak getirilmiştir. </w:t>
      </w:r>
    </w:p>
    <w:p w14:paraId="34612834" w14:textId="2BFA5E5A" w:rsidR="00EA67C1" w:rsidRPr="00407136" w:rsidRDefault="00EA67C1" w:rsidP="00EA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bağlamda; </w:t>
      </w:r>
    </w:p>
    <w:p w14:paraId="075896A5" w14:textId="21B91EF3" w:rsidR="00407136" w:rsidRPr="00407136" w:rsidRDefault="00407136" w:rsidP="00EA67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136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407136">
        <w:rPr>
          <w:rFonts w:ascii="Times New Roman" w:hAnsi="Times New Roman" w:cs="Times New Roman"/>
          <w:sz w:val="24"/>
          <w:szCs w:val="24"/>
        </w:rPr>
        <w:t xml:space="preserve"> Camilerde </w:t>
      </w:r>
      <w:proofErr w:type="spellStart"/>
      <w:r w:rsidRPr="00407136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407136">
        <w:rPr>
          <w:rFonts w:ascii="Times New Roman" w:hAnsi="Times New Roman" w:cs="Times New Roman"/>
          <w:sz w:val="24"/>
          <w:szCs w:val="24"/>
        </w:rPr>
        <w:t xml:space="preserve"> okunmasının yasaklandığı ya da okunmama kararı alındığı il ve ilçeler hangileridir?</w:t>
      </w:r>
    </w:p>
    <w:p w14:paraId="3E4257A1" w14:textId="5B53322F" w:rsidR="00407136" w:rsidRPr="00407136" w:rsidRDefault="00407136" w:rsidP="00EA67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136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407136">
        <w:rPr>
          <w:rFonts w:ascii="Times New Roman" w:hAnsi="Times New Roman" w:cs="Times New Roman"/>
          <w:sz w:val="24"/>
          <w:szCs w:val="24"/>
        </w:rPr>
        <w:t xml:space="preserve"> Bu il ve ilçelerde hangi tarihten bu yana cami ve </w:t>
      </w:r>
      <w:r w:rsidRPr="00407136">
        <w:rPr>
          <w:rFonts w:ascii="Times New Roman" w:hAnsi="Times New Roman" w:cs="Times New Roman"/>
          <w:sz w:val="24"/>
          <w:szCs w:val="24"/>
        </w:rPr>
        <w:t>mescitlerde</w:t>
      </w:r>
      <w:r w:rsidRPr="0040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136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407136">
        <w:rPr>
          <w:rFonts w:ascii="Times New Roman" w:hAnsi="Times New Roman" w:cs="Times New Roman"/>
          <w:sz w:val="24"/>
          <w:szCs w:val="24"/>
        </w:rPr>
        <w:t xml:space="preserve"> okunması durdurulmuştur?</w:t>
      </w:r>
    </w:p>
    <w:p w14:paraId="1733A65C" w14:textId="5AE5F7F7" w:rsidR="00407136" w:rsidRDefault="00407136" w:rsidP="00EA67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136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407136">
        <w:rPr>
          <w:rFonts w:ascii="Times New Roman" w:hAnsi="Times New Roman" w:cs="Times New Roman"/>
          <w:sz w:val="24"/>
          <w:szCs w:val="24"/>
        </w:rPr>
        <w:t xml:space="preserve"> 1 Eylül 2020 tarihinden bu yana, ölüm belgesi olmasına rağmen </w:t>
      </w:r>
      <w:proofErr w:type="spellStart"/>
      <w:r w:rsidRPr="00407136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407136">
        <w:rPr>
          <w:rFonts w:ascii="Times New Roman" w:hAnsi="Times New Roman" w:cs="Times New Roman"/>
          <w:sz w:val="24"/>
          <w:szCs w:val="24"/>
        </w:rPr>
        <w:t xml:space="preserve"> okunması için başvuruda bulunan kişi sayısı kaçtır? Bunların kaçı </w:t>
      </w:r>
      <w:r w:rsidR="009933F5">
        <w:rPr>
          <w:rFonts w:ascii="Times New Roman" w:hAnsi="Times New Roman" w:cs="Times New Roman"/>
          <w:sz w:val="24"/>
          <w:szCs w:val="24"/>
        </w:rPr>
        <w:t xml:space="preserve">camilerden </w:t>
      </w:r>
      <w:r w:rsidRPr="00407136">
        <w:rPr>
          <w:rFonts w:ascii="Times New Roman" w:hAnsi="Times New Roman" w:cs="Times New Roman"/>
          <w:sz w:val="24"/>
          <w:szCs w:val="24"/>
        </w:rPr>
        <w:t>okunmuş, kaçı oku</w:t>
      </w:r>
      <w:r w:rsidR="009933F5">
        <w:rPr>
          <w:rFonts w:ascii="Times New Roman" w:hAnsi="Times New Roman" w:cs="Times New Roman"/>
          <w:sz w:val="24"/>
          <w:szCs w:val="24"/>
        </w:rPr>
        <w:t>n</w:t>
      </w:r>
      <w:r w:rsidRPr="00407136">
        <w:rPr>
          <w:rFonts w:ascii="Times New Roman" w:hAnsi="Times New Roman" w:cs="Times New Roman"/>
          <w:sz w:val="24"/>
          <w:szCs w:val="24"/>
        </w:rPr>
        <w:t>mamıştır?</w:t>
      </w:r>
    </w:p>
    <w:p w14:paraId="624B85A3" w14:textId="30449F96" w:rsidR="009933F5" w:rsidRPr="00407136" w:rsidRDefault="009933F5" w:rsidP="00EA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ilgili gerçek ölüm sayısının saklanma çabası nedeniyle mi </w:t>
      </w:r>
      <w:r>
        <w:rPr>
          <w:rFonts w:ascii="Times New Roman" w:hAnsi="Times New Roman" w:cs="Times New Roman"/>
          <w:sz w:val="24"/>
          <w:szCs w:val="24"/>
        </w:rPr>
        <w:t xml:space="preserve">Camilerden cenaze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</w:t>
      </w:r>
      <w:r>
        <w:rPr>
          <w:rFonts w:ascii="Times New Roman" w:hAnsi="Times New Roman" w:cs="Times New Roman"/>
          <w:sz w:val="24"/>
          <w:szCs w:val="24"/>
        </w:rPr>
        <w:t>ları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okunmamaya başlamıştır? </w:t>
      </w:r>
    </w:p>
    <w:sectPr w:rsidR="009933F5" w:rsidRPr="0040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7E"/>
    <w:rsid w:val="00407136"/>
    <w:rsid w:val="0072507F"/>
    <w:rsid w:val="0081667E"/>
    <w:rsid w:val="009933F5"/>
    <w:rsid w:val="00EA67C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1799"/>
  <w15:chartTrackingRefBased/>
  <w15:docId w15:val="{548D1D16-F4A4-4241-9034-16834B09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2020-10-13T08:03:00Z</cp:lastPrinted>
  <dcterms:created xsi:type="dcterms:W3CDTF">2020-10-13T07:52:00Z</dcterms:created>
  <dcterms:modified xsi:type="dcterms:W3CDTF">2020-10-13T08:04:00Z</dcterms:modified>
</cp:coreProperties>
</file>