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2D" w:rsidRPr="00A14E13" w:rsidRDefault="00A14E13" w:rsidP="00A14E13">
      <w:pPr>
        <w:jc w:val="center"/>
        <w:rPr>
          <w:b/>
          <w:sz w:val="28"/>
        </w:rPr>
      </w:pPr>
      <w:bookmarkStart w:id="0" w:name="_GoBack"/>
      <w:r w:rsidRPr="00A14E13">
        <w:rPr>
          <w:b/>
          <w:sz w:val="28"/>
        </w:rPr>
        <w:t>CHP’Lİ ANTMEN ‘GADİR-İ HUM ÜLKEYE ADALET, BARIŞ VE KARDEŞLİK GETİRSİN’</w:t>
      </w:r>
    </w:p>
    <w:bookmarkEnd w:id="0"/>
    <w:p w:rsidR="00A14E13" w:rsidRPr="00A14E13" w:rsidRDefault="00A14E13" w:rsidP="00A14E13">
      <w:pPr>
        <w:ind w:left="5664" w:firstLine="708"/>
        <w:jc w:val="center"/>
        <w:rPr>
          <w:b/>
          <w:sz w:val="28"/>
        </w:rPr>
      </w:pPr>
      <w:r w:rsidRPr="00A14E13">
        <w:rPr>
          <w:b/>
          <w:sz w:val="28"/>
        </w:rPr>
        <w:t>Tarih: 07.08.2020</w:t>
      </w:r>
    </w:p>
    <w:p w:rsidR="00A14E13" w:rsidRPr="00A14E13" w:rsidRDefault="00A14E13">
      <w:pPr>
        <w:rPr>
          <w:sz w:val="24"/>
        </w:rPr>
      </w:pPr>
    </w:p>
    <w:p w:rsidR="00A14E13" w:rsidRPr="00A14E13" w:rsidRDefault="00A14E13" w:rsidP="00A14E13">
      <w:pPr>
        <w:rPr>
          <w:sz w:val="24"/>
        </w:rPr>
      </w:pPr>
      <w:r w:rsidRPr="00A14E13">
        <w:rPr>
          <w:sz w:val="24"/>
        </w:rPr>
        <w:t>Değerli Basın mensupları</w:t>
      </w:r>
    </w:p>
    <w:p w:rsidR="00A14E13" w:rsidRPr="00A14E13" w:rsidRDefault="00A14E13" w:rsidP="00A14E13">
      <w:pPr>
        <w:ind w:firstLine="708"/>
        <w:rPr>
          <w:sz w:val="24"/>
        </w:rPr>
      </w:pPr>
      <w:r w:rsidRPr="00A14E13">
        <w:rPr>
          <w:sz w:val="24"/>
        </w:rPr>
        <w:t xml:space="preserve">CHP Mersin Milletvekili Alpay </w:t>
      </w:r>
      <w:proofErr w:type="spellStart"/>
      <w:r w:rsidRPr="00A14E13">
        <w:rPr>
          <w:sz w:val="24"/>
        </w:rPr>
        <w:t>Antmen</w:t>
      </w:r>
      <w:proofErr w:type="spellEnd"/>
      <w:r w:rsidRPr="00A14E13">
        <w:rPr>
          <w:sz w:val="24"/>
        </w:rPr>
        <w:t>, Gadir-i Hum bayramı vesilesiyle yazılı bir basın açıklaması yayınladı.</w:t>
      </w:r>
    </w:p>
    <w:p w:rsidR="00A14E13" w:rsidRPr="00A14E13" w:rsidRDefault="00A14E13" w:rsidP="00A14E13">
      <w:pPr>
        <w:ind w:firstLine="708"/>
        <w:rPr>
          <w:sz w:val="24"/>
        </w:rPr>
      </w:pPr>
      <w:r w:rsidRPr="00A14E13">
        <w:rPr>
          <w:sz w:val="24"/>
        </w:rPr>
        <w:t xml:space="preserve">Gadir-i Hum Bayramının sadece Alevilerin değil; din, dil, mezhep, ırk ayrımı gözetmeksizin bütün insanların barış ve adalet içerisinde yaşamasını isteyen herkesin içtenlikle kutladığı bir bayram olduğunu dile getiren </w:t>
      </w:r>
      <w:proofErr w:type="spellStart"/>
      <w:r w:rsidRPr="00A14E13">
        <w:rPr>
          <w:sz w:val="24"/>
        </w:rPr>
        <w:t>Antmen</w:t>
      </w:r>
      <w:proofErr w:type="spellEnd"/>
      <w:r w:rsidRPr="00A14E13">
        <w:rPr>
          <w:sz w:val="24"/>
        </w:rPr>
        <w:t xml:space="preserve"> “Gadir-i Hum, Peygamber Efendimiz Hz. Muhammed’in, Hz. Ali’yi halefi tayin ettiği kutlu gündür. Bu kutlu bayram; kardeş kavgalarının bir daha hiç yaşanmadığı; Alevi-Sünni kardeşliğinin ve dayanışmasının da günü olmalıdır. Bu doğrultuda da Ulu Önderimiz Mustafa Kemal Atatürk’ün “Yurtta Barış, Dünyada Barış” </w:t>
      </w:r>
      <w:proofErr w:type="gramStart"/>
      <w:r w:rsidRPr="00A14E13">
        <w:rPr>
          <w:sz w:val="24"/>
        </w:rPr>
        <w:t>vizyonunu</w:t>
      </w:r>
      <w:proofErr w:type="gramEnd"/>
      <w:r w:rsidRPr="00A14E13">
        <w:rPr>
          <w:sz w:val="24"/>
        </w:rPr>
        <w:t xml:space="preserve"> şiar edinmişlerin sevinçle kutlayacağı bir bayramdır Gadir-i Hum.” İfadelerini kullandı.</w:t>
      </w:r>
    </w:p>
    <w:p w:rsidR="00A14E13" w:rsidRPr="00A14E13" w:rsidRDefault="00A14E13" w:rsidP="00A14E13">
      <w:pPr>
        <w:ind w:firstLine="708"/>
        <w:rPr>
          <w:sz w:val="24"/>
        </w:rPr>
      </w:pPr>
      <w:r w:rsidRPr="00A14E13">
        <w:rPr>
          <w:sz w:val="24"/>
        </w:rPr>
        <w:t>Gadir-i Hum Bayramının bütün ülkeye adalet, barış, kardeşlik ve hoşgörü getirmesini dilediğini söyleyen CHP’li Vekil açıklamasında “İnanç özgürlüğünü ve hukukun üstünlüğünü hedeflediğimiz bu dönemde; tarihsel ve dinsel bayramlarımızdan birisi olan Gadir-i Hum bayramı yurttaşlarımızı birbirine yaklaştıracak ve önyargıların azalmasına vesile olacaktır. Anadolu’nun büyük kültürel ve tarihsel birikiminin üzerine inşa edilecek çağdaş medeniyet seviyesi amacımız doğrultusunda Laik, Demokratik özgür Cumhuriyeti kalplerinde ve akıllarında taşıyan tüm vatandaşlarımızın Gadir-i Hum Bayramını en içten dileklerimle kutluyorum. Barış, kardeşlik, hoşgörü, adalet ve aydınlık daima ülkemizin tüm insanlarıyla olsun” ifadelerini kullandı.</w:t>
      </w:r>
    </w:p>
    <w:p w:rsidR="00A14E13" w:rsidRPr="00A14E13" w:rsidRDefault="00A14E13" w:rsidP="00A14E13">
      <w:pPr>
        <w:rPr>
          <w:sz w:val="24"/>
        </w:rPr>
      </w:pPr>
      <w:r w:rsidRPr="00A14E13">
        <w:rPr>
          <w:sz w:val="24"/>
        </w:rPr>
        <w:t>Bilgilerinize sunar, iyi çalışmalar dileriz.</w:t>
      </w:r>
    </w:p>
    <w:p w:rsidR="00A14E13" w:rsidRPr="00A14E13" w:rsidRDefault="00A14E13">
      <w:pPr>
        <w:rPr>
          <w:sz w:val="24"/>
        </w:rPr>
      </w:pPr>
    </w:p>
    <w:sectPr w:rsidR="00A14E13" w:rsidRPr="00A14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13"/>
    <w:rsid w:val="00A14E13"/>
    <w:rsid w:val="00AB4A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A540C-3006-43A1-A29A-E928ABB1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Company>HP</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2020-08-06T21:32:00Z</dcterms:created>
  <dcterms:modified xsi:type="dcterms:W3CDTF">2020-08-06T21:33:00Z</dcterms:modified>
</cp:coreProperties>
</file>